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BED67B" w14:textId="77777777" w:rsidR="00B706C4" w:rsidRDefault="00B706C4" w:rsidP="00630875">
      <w:pPr>
        <w:spacing w:after="0" w:line="240" w:lineRule="auto"/>
        <w:jc w:val="center"/>
        <w:textAlignment w:val="baseline"/>
        <w:outlineLvl w:val="0"/>
        <w:rPr>
          <w:rFonts w:ascii="Open Sans" w:eastAsia="Times New Roman" w:hAnsi="Open Sans" w:cs="Open Sans"/>
          <w:b/>
          <w:bCs/>
          <w:color w:val="2F2E2E"/>
          <w:kern w:val="36"/>
          <w:sz w:val="20"/>
          <w:szCs w:val="20"/>
          <w:bdr w:val="none" w:sz="0" w:space="0" w:color="auto" w:frame="1"/>
        </w:rPr>
      </w:pPr>
      <w:r>
        <w:rPr>
          <w:rFonts w:ascii="Open Sans" w:eastAsia="Times New Roman" w:hAnsi="Open Sans" w:cs="Open Sans"/>
          <w:b/>
          <w:bCs/>
          <w:noProof/>
          <w:color w:val="2F2E2E"/>
          <w:kern w:val="36"/>
          <w:sz w:val="20"/>
          <w:szCs w:val="20"/>
          <w:bdr w:val="none" w:sz="0" w:space="0" w:color="auto" w:frame="1"/>
          <w:lang w:val="en-ZA" w:eastAsia="en-ZA"/>
        </w:rPr>
        <w:drawing>
          <wp:inline distT="0" distB="0" distL="0" distR="0" wp14:anchorId="09B8C08C" wp14:editId="4DF477DB">
            <wp:extent cx="1343025" cy="90437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ccine Image.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43887" cy="904954"/>
                    </a:xfrm>
                    <a:prstGeom prst="rect">
                      <a:avLst/>
                    </a:prstGeom>
                  </pic:spPr>
                </pic:pic>
              </a:graphicData>
            </a:graphic>
          </wp:inline>
        </w:drawing>
      </w:r>
    </w:p>
    <w:p w14:paraId="36A6FCF4" w14:textId="77777777" w:rsidR="00B706C4" w:rsidRDefault="00B706C4" w:rsidP="00630875">
      <w:pPr>
        <w:spacing w:after="0" w:line="240" w:lineRule="auto"/>
        <w:jc w:val="center"/>
        <w:textAlignment w:val="baseline"/>
        <w:outlineLvl w:val="0"/>
        <w:rPr>
          <w:rFonts w:ascii="Open Sans" w:eastAsia="Times New Roman" w:hAnsi="Open Sans" w:cs="Open Sans"/>
          <w:b/>
          <w:bCs/>
          <w:color w:val="2F2E2E"/>
          <w:kern w:val="36"/>
          <w:sz w:val="20"/>
          <w:szCs w:val="20"/>
          <w:bdr w:val="none" w:sz="0" w:space="0" w:color="auto" w:frame="1"/>
        </w:rPr>
      </w:pPr>
      <w:bookmarkStart w:id="0" w:name="_GoBack"/>
      <w:bookmarkEnd w:id="0"/>
    </w:p>
    <w:p w14:paraId="5F054C9D" w14:textId="17370720" w:rsidR="006712D4" w:rsidRDefault="00630875" w:rsidP="00630875">
      <w:pPr>
        <w:spacing w:after="0" w:line="240" w:lineRule="auto"/>
        <w:jc w:val="center"/>
        <w:textAlignment w:val="baseline"/>
        <w:outlineLvl w:val="0"/>
        <w:rPr>
          <w:rFonts w:ascii="Open Sans" w:eastAsia="Times New Roman" w:hAnsi="Open Sans" w:cs="Open Sans"/>
          <w:b/>
          <w:bCs/>
          <w:color w:val="2F2E2E"/>
          <w:kern w:val="36"/>
          <w:sz w:val="20"/>
          <w:szCs w:val="20"/>
          <w:bdr w:val="none" w:sz="0" w:space="0" w:color="auto" w:frame="1"/>
        </w:rPr>
      </w:pPr>
      <w:r w:rsidRPr="00344D6E">
        <w:rPr>
          <w:rFonts w:ascii="Open Sans" w:eastAsia="Times New Roman" w:hAnsi="Open Sans" w:cs="Open Sans"/>
          <w:b/>
          <w:bCs/>
          <w:color w:val="2F2E2E"/>
          <w:kern w:val="36"/>
          <w:sz w:val="20"/>
          <w:szCs w:val="20"/>
          <w:bdr w:val="none" w:sz="0" w:space="0" w:color="auto" w:frame="1"/>
        </w:rPr>
        <w:t>COVID-19 Mandatory Vaccine Process</w:t>
      </w:r>
      <w:r w:rsidR="007C4507">
        <w:rPr>
          <w:rFonts w:ascii="Open Sans" w:eastAsia="Times New Roman" w:hAnsi="Open Sans" w:cs="Open Sans"/>
          <w:b/>
          <w:bCs/>
          <w:color w:val="2F2E2E"/>
          <w:kern w:val="36"/>
          <w:sz w:val="20"/>
          <w:szCs w:val="20"/>
          <w:bdr w:val="none" w:sz="0" w:space="0" w:color="auto" w:frame="1"/>
        </w:rPr>
        <w:t xml:space="preserve"> - </w:t>
      </w:r>
      <w:r w:rsidRPr="00344D6E">
        <w:rPr>
          <w:rFonts w:ascii="Open Sans" w:eastAsia="Times New Roman" w:hAnsi="Open Sans" w:cs="Open Sans"/>
          <w:b/>
          <w:bCs/>
          <w:color w:val="2F2E2E"/>
          <w:kern w:val="36"/>
          <w:sz w:val="20"/>
          <w:szCs w:val="20"/>
          <w:bdr w:val="none" w:sz="0" w:space="0" w:color="auto" w:frame="1"/>
        </w:rPr>
        <w:t>“</w:t>
      </w:r>
      <w:r w:rsidR="003367D3">
        <w:rPr>
          <w:rFonts w:ascii="Open Sans" w:eastAsia="Times New Roman" w:hAnsi="Open Sans" w:cs="Open Sans"/>
          <w:b/>
          <w:bCs/>
          <w:color w:val="2F2E2E"/>
          <w:kern w:val="36"/>
          <w:sz w:val="20"/>
          <w:szCs w:val="20"/>
          <w:bdr w:val="none" w:sz="0" w:space="0" w:color="auto" w:frame="1"/>
        </w:rPr>
        <w:t>I</w:t>
      </w:r>
      <w:r w:rsidRPr="00344D6E">
        <w:rPr>
          <w:rFonts w:ascii="Open Sans" w:eastAsia="Times New Roman" w:hAnsi="Open Sans" w:cs="Open Sans"/>
          <w:b/>
          <w:bCs/>
          <w:color w:val="2F2E2E"/>
          <w:kern w:val="36"/>
          <w:sz w:val="20"/>
          <w:szCs w:val="20"/>
          <w:bdr w:val="none" w:sz="0" w:space="0" w:color="auto" w:frame="1"/>
        </w:rPr>
        <w:t>nformation to consider</w:t>
      </w:r>
      <w:r w:rsidR="003367D3">
        <w:rPr>
          <w:rFonts w:ascii="Open Sans" w:eastAsia="Times New Roman" w:hAnsi="Open Sans" w:cs="Open Sans"/>
          <w:b/>
          <w:bCs/>
          <w:color w:val="2F2E2E"/>
          <w:kern w:val="36"/>
          <w:sz w:val="20"/>
          <w:szCs w:val="20"/>
          <w:bdr w:val="none" w:sz="0" w:space="0" w:color="auto" w:frame="1"/>
        </w:rPr>
        <w:t xml:space="preserve"> as a business owner</w:t>
      </w:r>
      <w:r w:rsidRPr="00344D6E">
        <w:rPr>
          <w:rFonts w:ascii="Open Sans" w:eastAsia="Times New Roman" w:hAnsi="Open Sans" w:cs="Open Sans"/>
          <w:b/>
          <w:bCs/>
          <w:color w:val="2F2E2E"/>
          <w:kern w:val="36"/>
          <w:sz w:val="20"/>
          <w:szCs w:val="20"/>
          <w:bdr w:val="none" w:sz="0" w:space="0" w:color="auto" w:frame="1"/>
        </w:rPr>
        <w:t>”</w:t>
      </w:r>
    </w:p>
    <w:p w14:paraId="1FAFABA3" w14:textId="77777777" w:rsidR="007C4507" w:rsidRDefault="007C4507" w:rsidP="00630875">
      <w:pPr>
        <w:spacing w:after="0" w:line="240" w:lineRule="auto"/>
        <w:jc w:val="center"/>
        <w:textAlignment w:val="baseline"/>
        <w:outlineLvl w:val="0"/>
        <w:rPr>
          <w:rFonts w:ascii="Open Sans" w:eastAsia="Times New Roman" w:hAnsi="Open Sans" w:cs="Open Sans"/>
          <w:b/>
          <w:bCs/>
          <w:color w:val="2F2E2E"/>
          <w:kern w:val="36"/>
          <w:sz w:val="20"/>
          <w:szCs w:val="20"/>
          <w:bdr w:val="none" w:sz="0" w:space="0" w:color="auto" w:frame="1"/>
        </w:rPr>
      </w:pPr>
    </w:p>
    <w:p w14:paraId="46DD8B25" w14:textId="423C71F1" w:rsidR="003367D3" w:rsidRDefault="006712D4" w:rsidP="003367D3">
      <w:pPr>
        <w:spacing w:after="0" w:line="240" w:lineRule="auto"/>
        <w:jc w:val="center"/>
        <w:textAlignment w:val="baseline"/>
        <w:outlineLvl w:val="0"/>
        <w:rPr>
          <w:rFonts w:ascii="Open Sans" w:eastAsia="Times New Roman" w:hAnsi="Open Sans" w:cs="Open Sans"/>
          <w:b/>
          <w:bCs/>
          <w:color w:val="2F2E2E"/>
          <w:kern w:val="36"/>
          <w:sz w:val="20"/>
          <w:szCs w:val="20"/>
          <w:bdr w:val="none" w:sz="0" w:space="0" w:color="auto" w:frame="1"/>
        </w:rPr>
      </w:pPr>
      <w:r>
        <w:rPr>
          <w:rFonts w:ascii="Open Sans" w:eastAsia="Times New Roman" w:hAnsi="Open Sans" w:cs="Open Sans"/>
          <w:b/>
          <w:bCs/>
          <w:color w:val="2F2E2E"/>
          <w:kern w:val="36"/>
          <w:sz w:val="20"/>
          <w:szCs w:val="20"/>
          <w:bdr w:val="none" w:sz="0" w:space="0" w:color="auto" w:frame="1"/>
        </w:rPr>
        <w:t>P</w:t>
      </w:r>
      <w:r w:rsidR="00630875" w:rsidRPr="00344D6E">
        <w:rPr>
          <w:rFonts w:ascii="Open Sans" w:eastAsia="Times New Roman" w:hAnsi="Open Sans" w:cs="Open Sans"/>
          <w:b/>
          <w:bCs/>
          <w:color w:val="2F2E2E"/>
          <w:kern w:val="36"/>
          <w:sz w:val="20"/>
          <w:szCs w:val="20"/>
          <w:bdr w:val="none" w:sz="0" w:space="0" w:color="auto" w:frame="1"/>
        </w:rPr>
        <w:t xml:space="preserve">lease note as your </w:t>
      </w:r>
      <w:proofErr w:type="spellStart"/>
      <w:r w:rsidR="00630875" w:rsidRPr="00344D6E">
        <w:rPr>
          <w:rFonts w:ascii="Open Sans" w:eastAsia="Times New Roman" w:hAnsi="Open Sans" w:cs="Open Sans"/>
          <w:b/>
          <w:bCs/>
          <w:color w:val="2F2E2E"/>
          <w:kern w:val="36"/>
          <w:sz w:val="20"/>
          <w:szCs w:val="20"/>
          <w:bdr w:val="none" w:sz="0" w:space="0" w:color="auto" w:frame="1"/>
        </w:rPr>
        <w:t>Labour</w:t>
      </w:r>
      <w:proofErr w:type="spellEnd"/>
      <w:r w:rsidR="00630875" w:rsidRPr="00344D6E">
        <w:rPr>
          <w:rFonts w:ascii="Open Sans" w:eastAsia="Times New Roman" w:hAnsi="Open Sans" w:cs="Open Sans"/>
          <w:b/>
          <w:bCs/>
          <w:color w:val="2F2E2E"/>
          <w:kern w:val="36"/>
          <w:sz w:val="20"/>
          <w:szCs w:val="20"/>
          <w:bdr w:val="none" w:sz="0" w:space="0" w:color="auto" w:frame="1"/>
        </w:rPr>
        <w:t xml:space="preserve"> Law Consultant we are merely providing you with information to consider</w:t>
      </w:r>
      <w:r w:rsidR="003367D3">
        <w:rPr>
          <w:rFonts w:ascii="Open Sans" w:eastAsia="Times New Roman" w:hAnsi="Open Sans" w:cs="Open Sans"/>
          <w:b/>
          <w:bCs/>
          <w:color w:val="2F2E2E"/>
          <w:kern w:val="36"/>
          <w:sz w:val="20"/>
          <w:szCs w:val="20"/>
          <w:bdr w:val="none" w:sz="0" w:space="0" w:color="auto" w:frame="1"/>
        </w:rPr>
        <w:t xml:space="preserve">.  As matters </w:t>
      </w:r>
      <w:r>
        <w:rPr>
          <w:rFonts w:ascii="Open Sans" w:eastAsia="Times New Roman" w:hAnsi="Open Sans" w:cs="Open Sans"/>
          <w:b/>
          <w:bCs/>
          <w:color w:val="2F2E2E"/>
          <w:kern w:val="36"/>
          <w:sz w:val="20"/>
          <w:szCs w:val="20"/>
          <w:bdr w:val="none" w:sz="0" w:space="0" w:color="auto" w:frame="1"/>
        </w:rPr>
        <w:t>progress,</w:t>
      </w:r>
      <w:r w:rsidR="003367D3">
        <w:rPr>
          <w:rFonts w:ascii="Open Sans" w:eastAsia="Times New Roman" w:hAnsi="Open Sans" w:cs="Open Sans"/>
          <w:b/>
          <w:bCs/>
          <w:color w:val="2F2E2E"/>
          <w:kern w:val="36"/>
          <w:sz w:val="20"/>
          <w:szCs w:val="20"/>
          <w:bdr w:val="none" w:sz="0" w:space="0" w:color="auto" w:frame="1"/>
        </w:rPr>
        <w:t xml:space="preserve"> we will keep you informed as currently the scenario and development is still very vague</w:t>
      </w:r>
      <w:r w:rsidR="007C4507">
        <w:rPr>
          <w:rFonts w:ascii="Open Sans" w:eastAsia="Times New Roman" w:hAnsi="Open Sans" w:cs="Open Sans"/>
          <w:b/>
          <w:bCs/>
          <w:color w:val="2F2E2E"/>
          <w:kern w:val="36"/>
          <w:sz w:val="20"/>
          <w:szCs w:val="20"/>
          <w:bdr w:val="none" w:sz="0" w:space="0" w:color="auto" w:frame="1"/>
        </w:rPr>
        <w:t xml:space="preserve"> and uncertain.</w:t>
      </w:r>
    </w:p>
    <w:p w14:paraId="38A7124D" w14:textId="77777777" w:rsidR="006712D4" w:rsidRDefault="006712D4" w:rsidP="003367D3">
      <w:pPr>
        <w:spacing w:after="0" w:line="240" w:lineRule="auto"/>
        <w:jc w:val="center"/>
        <w:textAlignment w:val="baseline"/>
        <w:outlineLvl w:val="0"/>
        <w:rPr>
          <w:rFonts w:ascii="Open Sans" w:eastAsia="Times New Roman" w:hAnsi="Open Sans" w:cs="Open Sans"/>
          <w:b/>
          <w:bCs/>
          <w:color w:val="2F2E2E"/>
          <w:kern w:val="36"/>
          <w:sz w:val="20"/>
          <w:szCs w:val="20"/>
          <w:bdr w:val="none" w:sz="0" w:space="0" w:color="auto" w:frame="1"/>
        </w:rPr>
      </w:pPr>
    </w:p>
    <w:p w14:paraId="5871B5D6" w14:textId="671A9D88" w:rsidR="003367D3" w:rsidRDefault="003367D3" w:rsidP="003367D3">
      <w:pPr>
        <w:spacing w:after="0" w:line="240" w:lineRule="auto"/>
        <w:jc w:val="center"/>
        <w:textAlignment w:val="baseline"/>
        <w:outlineLvl w:val="0"/>
        <w:rPr>
          <w:rFonts w:ascii="Open Sans" w:eastAsia="Times New Roman" w:hAnsi="Open Sans" w:cs="Open Sans"/>
          <w:b/>
          <w:bCs/>
          <w:color w:val="2F2E2E"/>
          <w:kern w:val="36"/>
          <w:sz w:val="20"/>
          <w:szCs w:val="20"/>
          <w:bdr w:val="none" w:sz="0" w:space="0" w:color="auto" w:frame="1"/>
        </w:rPr>
      </w:pPr>
      <w:r>
        <w:rPr>
          <w:rFonts w:ascii="Open Sans" w:eastAsia="Times New Roman" w:hAnsi="Open Sans" w:cs="Open Sans"/>
          <w:b/>
          <w:bCs/>
          <w:color w:val="2F2E2E"/>
          <w:kern w:val="36"/>
          <w:sz w:val="20"/>
          <w:szCs w:val="20"/>
          <w:bdr w:val="none" w:sz="0" w:space="0" w:color="auto" w:frame="1"/>
        </w:rPr>
        <w:t xml:space="preserve">We do not know what Government and </w:t>
      </w:r>
      <w:r w:rsidR="007C4507">
        <w:rPr>
          <w:rFonts w:ascii="Open Sans" w:eastAsia="Times New Roman" w:hAnsi="Open Sans" w:cs="Open Sans"/>
          <w:b/>
          <w:bCs/>
          <w:color w:val="2F2E2E"/>
          <w:kern w:val="36"/>
          <w:sz w:val="20"/>
          <w:szCs w:val="20"/>
          <w:bdr w:val="none" w:sz="0" w:space="0" w:color="auto" w:frame="1"/>
        </w:rPr>
        <w:t xml:space="preserve">the </w:t>
      </w:r>
      <w:r>
        <w:rPr>
          <w:rFonts w:ascii="Open Sans" w:eastAsia="Times New Roman" w:hAnsi="Open Sans" w:cs="Open Sans"/>
          <w:b/>
          <w:bCs/>
          <w:color w:val="2F2E2E"/>
          <w:kern w:val="36"/>
          <w:sz w:val="20"/>
          <w:szCs w:val="20"/>
          <w:bdr w:val="none" w:sz="0" w:space="0" w:color="auto" w:frame="1"/>
        </w:rPr>
        <w:t xml:space="preserve">Business Task Team which has </w:t>
      </w:r>
      <w:r w:rsidR="006712D4">
        <w:rPr>
          <w:rFonts w:ascii="Open Sans" w:eastAsia="Times New Roman" w:hAnsi="Open Sans" w:cs="Open Sans"/>
          <w:b/>
          <w:bCs/>
          <w:color w:val="2F2E2E"/>
          <w:kern w:val="36"/>
          <w:sz w:val="20"/>
          <w:szCs w:val="20"/>
          <w:bdr w:val="none" w:sz="0" w:space="0" w:color="auto" w:frame="1"/>
        </w:rPr>
        <w:t xml:space="preserve">recently </w:t>
      </w:r>
      <w:r>
        <w:rPr>
          <w:rFonts w:ascii="Open Sans" w:eastAsia="Times New Roman" w:hAnsi="Open Sans" w:cs="Open Sans"/>
          <w:b/>
          <w:bCs/>
          <w:color w:val="2F2E2E"/>
          <w:kern w:val="36"/>
          <w:sz w:val="20"/>
          <w:szCs w:val="20"/>
          <w:bdr w:val="none" w:sz="0" w:space="0" w:color="auto" w:frame="1"/>
        </w:rPr>
        <w:t>been appointed by the President will decide</w:t>
      </w:r>
      <w:r w:rsidR="007C4507">
        <w:rPr>
          <w:rFonts w:ascii="Open Sans" w:eastAsia="Times New Roman" w:hAnsi="Open Sans" w:cs="Open Sans"/>
          <w:b/>
          <w:bCs/>
          <w:color w:val="2F2E2E"/>
          <w:kern w:val="36"/>
          <w:sz w:val="20"/>
          <w:szCs w:val="20"/>
          <w:bdr w:val="none" w:sz="0" w:space="0" w:color="auto" w:frame="1"/>
        </w:rPr>
        <w:t xml:space="preserve"> on</w:t>
      </w:r>
      <w:r>
        <w:rPr>
          <w:rFonts w:ascii="Open Sans" w:eastAsia="Times New Roman" w:hAnsi="Open Sans" w:cs="Open Sans"/>
          <w:b/>
          <w:bCs/>
          <w:color w:val="2F2E2E"/>
          <w:kern w:val="36"/>
          <w:sz w:val="20"/>
          <w:szCs w:val="20"/>
          <w:bdr w:val="none" w:sz="0" w:space="0" w:color="auto" w:frame="1"/>
        </w:rPr>
        <w:t xml:space="preserve"> and put into place</w:t>
      </w:r>
      <w:r w:rsidR="006712D4">
        <w:rPr>
          <w:rFonts w:ascii="Open Sans" w:eastAsia="Times New Roman" w:hAnsi="Open Sans" w:cs="Open Sans"/>
          <w:b/>
          <w:bCs/>
          <w:color w:val="2F2E2E"/>
          <w:kern w:val="36"/>
          <w:sz w:val="20"/>
          <w:szCs w:val="20"/>
          <w:bdr w:val="none" w:sz="0" w:space="0" w:color="auto" w:frame="1"/>
        </w:rPr>
        <w:t xml:space="preserve"> within the new year.</w:t>
      </w:r>
    </w:p>
    <w:p w14:paraId="3DAC1DE4" w14:textId="42044832" w:rsidR="00630875" w:rsidRPr="00344D6E" w:rsidRDefault="00630875" w:rsidP="003367D3">
      <w:pPr>
        <w:spacing w:after="0" w:line="240" w:lineRule="auto"/>
        <w:jc w:val="center"/>
        <w:textAlignment w:val="baseline"/>
        <w:outlineLvl w:val="0"/>
        <w:rPr>
          <w:rFonts w:ascii="Open Sans" w:eastAsia="Times New Roman" w:hAnsi="Open Sans" w:cs="Open Sans"/>
          <w:color w:val="2F2E2E"/>
          <w:sz w:val="20"/>
          <w:szCs w:val="20"/>
          <w:bdr w:val="none" w:sz="0" w:space="0" w:color="auto" w:frame="1"/>
        </w:rPr>
      </w:pPr>
      <w:r w:rsidRPr="00344D6E">
        <w:rPr>
          <w:rFonts w:ascii="Open Sans" w:eastAsia="Times New Roman" w:hAnsi="Open Sans" w:cs="Open Sans"/>
          <w:color w:val="2F2E2E"/>
          <w:sz w:val="20"/>
          <w:szCs w:val="20"/>
          <w:bdr w:val="none" w:sz="0" w:space="0" w:color="auto" w:frame="1"/>
        </w:rPr>
        <w:br/>
      </w:r>
      <w:r w:rsidR="00A01C8B">
        <w:rPr>
          <w:rFonts w:ascii="Open Sans" w:eastAsia="Times New Roman" w:hAnsi="Open Sans" w:cs="Open Sans"/>
          <w:color w:val="2F2E2E"/>
          <w:sz w:val="20"/>
          <w:szCs w:val="20"/>
          <w:bdr w:val="none" w:sz="0" w:space="0" w:color="auto" w:frame="1"/>
        </w:rPr>
        <w:t>To recap, t</w:t>
      </w:r>
      <w:r w:rsidRPr="00344D6E">
        <w:rPr>
          <w:rFonts w:ascii="Open Sans" w:eastAsia="Times New Roman" w:hAnsi="Open Sans" w:cs="Open Sans"/>
          <w:color w:val="2F2E2E"/>
          <w:sz w:val="20"/>
          <w:szCs w:val="20"/>
          <w:bdr w:val="none" w:sz="0" w:space="0" w:color="auto" w:frame="1"/>
        </w:rPr>
        <w:t xml:space="preserve">he President indicated in </w:t>
      </w:r>
      <w:r w:rsidR="006712D4">
        <w:rPr>
          <w:rFonts w:ascii="Open Sans" w:eastAsia="Times New Roman" w:hAnsi="Open Sans" w:cs="Open Sans"/>
          <w:color w:val="2F2E2E"/>
          <w:sz w:val="20"/>
          <w:szCs w:val="20"/>
          <w:bdr w:val="none" w:sz="0" w:space="0" w:color="auto" w:frame="1"/>
        </w:rPr>
        <w:t>his</w:t>
      </w:r>
      <w:r w:rsidRPr="00344D6E">
        <w:rPr>
          <w:rFonts w:ascii="Open Sans" w:eastAsia="Times New Roman" w:hAnsi="Open Sans" w:cs="Open Sans"/>
          <w:color w:val="2F2E2E"/>
          <w:sz w:val="20"/>
          <w:szCs w:val="20"/>
          <w:bdr w:val="none" w:sz="0" w:space="0" w:color="auto" w:frame="1"/>
        </w:rPr>
        <w:t xml:space="preserve"> last meeting </w:t>
      </w:r>
      <w:r w:rsidR="00A01C8B">
        <w:rPr>
          <w:rFonts w:ascii="Open Sans" w:eastAsia="Times New Roman" w:hAnsi="Open Sans" w:cs="Open Sans"/>
          <w:color w:val="2F2E2E"/>
          <w:sz w:val="20"/>
          <w:szCs w:val="20"/>
          <w:bdr w:val="none" w:sz="0" w:space="0" w:color="auto" w:frame="1"/>
        </w:rPr>
        <w:t xml:space="preserve">with SA, </w:t>
      </w:r>
      <w:r w:rsidRPr="00344D6E">
        <w:rPr>
          <w:rFonts w:ascii="Open Sans" w:eastAsia="Times New Roman" w:hAnsi="Open Sans" w:cs="Open Sans"/>
          <w:color w:val="2F2E2E"/>
          <w:sz w:val="20"/>
          <w:szCs w:val="20"/>
          <w:bdr w:val="none" w:sz="0" w:space="0" w:color="auto" w:frame="1"/>
        </w:rPr>
        <w:t xml:space="preserve">that a task team will look at mandatory vaccines. It seems people are </w:t>
      </w:r>
      <w:r w:rsidR="007220DD" w:rsidRPr="00344D6E">
        <w:rPr>
          <w:rFonts w:ascii="Open Sans" w:eastAsia="Times New Roman" w:hAnsi="Open Sans" w:cs="Open Sans"/>
          <w:color w:val="2F2E2E"/>
          <w:sz w:val="20"/>
          <w:szCs w:val="20"/>
          <w:bdr w:val="none" w:sz="0" w:space="0" w:color="auto" w:frame="1"/>
        </w:rPr>
        <w:t>confused;</w:t>
      </w:r>
      <w:r w:rsidRPr="00344D6E">
        <w:rPr>
          <w:rFonts w:ascii="Open Sans" w:eastAsia="Times New Roman" w:hAnsi="Open Sans" w:cs="Open Sans"/>
          <w:color w:val="2F2E2E"/>
          <w:sz w:val="20"/>
          <w:szCs w:val="20"/>
          <w:bdr w:val="none" w:sz="0" w:space="0" w:color="auto" w:frame="1"/>
        </w:rPr>
        <w:t xml:space="preserve"> some are angry and others are supportive with this statement. </w:t>
      </w:r>
      <w:r w:rsidR="007C4507">
        <w:rPr>
          <w:rFonts w:ascii="Open Sans" w:eastAsia="Times New Roman" w:hAnsi="Open Sans" w:cs="Open Sans"/>
          <w:color w:val="2F2E2E"/>
          <w:sz w:val="20"/>
          <w:szCs w:val="20"/>
          <w:bdr w:val="none" w:sz="0" w:space="0" w:color="auto" w:frame="1"/>
        </w:rPr>
        <w:t xml:space="preserve">  Some Unions have even given their support to Government on this matter.</w:t>
      </w:r>
    </w:p>
    <w:p w14:paraId="0F038295" w14:textId="77777777" w:rsidR="00630875" w:rsidRPr="00344D6E" w:rsidRDefault="00630875" w:rsidP="00630875">
      <w:pPr>
        <w:spacing w:after="0" w:line="240" w:lineRule="auto"/>
        <w:jc w:val="both"/>
        <w:textAlignment w:val="baseline"/>
        <w:rPr>
          <w:rFonts w:ascii="Open Sans" w:eastAsia="Times New Roman" w:hAnsi="Open Sans" w:cs="Open Sans"/>
          <w:color w:val="2F2E2E"/>
          <w:sz w:val="20"/>
          <w:szCs w:val="20"/>
          <w:bdr w:val="none" w:sz="0" w:space="0" w:color="auto" w:frame="1"/>
        </w:rPr>
      </w:pPr>
    </w:p>
    <w:p w14:paraId="14B53DF0" w14:textId="2414F404" w:rsidR="00630875" w:rsidRDefault="00630875" w:rsidP="00630875">
      <w:pPr>
        <w:spacing w:after="0" w:line="240" w:lineRule="auto"/>
        <w:jc w:val="both"/>
        <w:textAlignment w:val="baseline"/>
        <w:rPr>
          <w:rFonts w:ascii="Open Sans" w:eastAsia="Times New Roman" w:hAnsi="Open Sans" w:cs="Open Sans"/>
          <w:color w:val="2F2E2E"/>
          <w:sz w:val="20"/>
          <w:szCs w:val="20"/>
          <w:bdr w:val="none" w:sz="0" w:space="0" w:color="auto" w:frame="1"/>
        </w:rPr>
      </w:pPr>
      <w:r w:rsidRPr="00344D6E">
        <w:rPr>
          <w:rFonts w:ascii="Open Sans" w:eastAsia="Times New Roman" w:hAnsi="Open Sans" w:cs="Open Sans"/>
          <w:color w:val="2F2E2E"/>
          <w:sz w:val="20"/>
          <w:szCs w:val="20"/>
          <w:bdr w:val="none" w:sz="0" w:space="0" w:color="auto" w:frame="1"/>
        </w:rPr>
        <w:t>We are provid</w:t>
      </w:r>
      <w:r w:rsidR="00A01C8B">
        <w:rPr>
          <w:rFonts w:ascii="Open Sans" w:eastAsia="Times New Roman" w:hAnsi="Open Sans" w:cs="Open Sans"/>
          <w:color w:val="2F2E2E"/>
          <w:sz w:val="20"/>
          <w:szCs w:val="20"/>
          <w:bdr w:val="none" w:sz="0" w:space="0" w:color="auto" w:frame="1"/>
        </w:rPr>
        <w:t>ing</w:t>
      </w:r>
      <w:r w:rsidRPr="00344D6E">
        <w:rPr>
          <w:rFonts w:ascii="Open Sans" w:eastAsia="Times New Roman" w:hAnsi="Open Sans" w:cs="Open Sans"/>
          <w:color w:val="2F2E2E"/>
          <w:sz w:val="20"/>
          <w:szCs w:val="20"/>
          <w:bdr w:val="none" w:sz="0" w:space="0" w:color="auto" w:frame="1"/>
        </w:rPr>
        <w:t xml:space="preserve"> some guidance on what you as a business owner / manager can do </w:t>
      </w:r>
      <w:r w:rsidR="00A01C8B">
        <w:rPr>
          <w:rFonts w:ascii="Open Sans" w:eastAsia="Times New Roman" w:hAnsi="Open Sans" w:cs="Open Sans"/>
          <w:color w:val="2F2E2E"/>
          <w:sz w:val="20"/>
          <w:szCs w:val="20"/>
          <w:bdr w:val="none" w:sz="0" w:space="0" w:color="auto" w:frame="1"/>
        </w:rPr>
        <w:t xml:space="preserve">in the interim </w:t>
      </w:r>
      <w:r w:rsidRPr="00344D6E">
        <w:rPr>
          <w:rFonts w:ascii="Open Sans" w:eastAsia="Times New Roman" w:hAnsi="Open Sans" w:cs="Open Sans"/>
          <w:color w:val="2F2E2E"/>
          <w:sz w:val="20"/>
          <w:szCs w:val="20"/>
          <w:bdr w:val="none" w:sz="0" w:space="0" w:color="auto" w:frame="1"/>
        </w:rPr>
        <w:t>and how to go about determining if your workplace would require mandatory vaccines under the current legislation and guidelines and should it be implemented to be mandatory in the future.</w:t>
      </w:r>
      <w:r w:rsidR="00A01C8B">
        <w:rPr>
          <w:rFonts w:ascii="Open Sans" w:eastAsia="Times New Roman" w:hAnsi="Open Sans" w:cs="Open Sans"/>
          <w:color w:val="2F2E2E"/>
          <w:sz w:val="20"/>
          <w:szCs w:val="20"/>
          <w:bdr w:val="none" w:sz="0" w:space="0" w:color="auto" w:frame="1"/>
        </w:rPr>
        <w:t xml:space="preserve">  </w:t>
      </w:r>
    </w:p>
    <w:p w14:paraId="091B16D0" w14:textId="6F46D565" w:rsidR="00A01C8B" w:rsidRDefault="00A01C8B" w:rsidP="00630875">
      <w:pPr>
        <w:spacing w:after="0" w:line="240" w:lineRule="auto"/>
        <w:jc w:val="both"/>
        <w:textAlignment w:val="baseline"/>
        <w:rPr>
          <w:rFonts w:ascii="Open Sans" w:eastAsia="Times New Roman" w:hAnsi="Open Sans" w:cs="Open Sans"/>
          <w:color w:val="2F2E2E"/>
          <w:sz w:val="20"/>
          <w:szCs w:val="20"/>
          <w:bdr w:val="none" w:sz="0" w:space="0" w:color="auto" w:frame="1"/>
        </w:rPr>
      </w:pPr>
    </w:p>
    <w:p w14:paraId="0B756780" w14:textId="70897B60" w:rsidR="00A01C8B" w:rsidRPr="00344D6E" w:rsidRDefault="00A01C8B" w:rsidP="00630875">
      <w:pPr>
        <w:spacing w:after="0" w:line="240" w:lineRule="auto"/>
        <w:jc w:val="both"/>
        <w:textAlignment w:val="baseline"/>
        <w:rPr>
          <w:rFonts w:ascii="Open Sans" w:eastAsia="Times New Roman" w:hAnsi="Open Sans" w:cs="Open Sans"/>
          <w:color w:val="2F2E2E"/>
          <w:sz w:val="20"/>
          <w:szCs w:val="20"/>
        </w:rPr>
      </w:pPr>
      <w:r>
        <w:rPr>
          <w:rFonts w:ascii="Open Sans" w:eastAsia="Times New Roman" w:hAnsi="Open Sans" w:cs="Open Sans"/>
          <w:color w:val="2F2E2E"/>
          <w:sz w:val="20"/>
          <w:szCs w:val="20"/>
          <w:bdr w:val="none" w:sz="0" w:space="0" w:color="auto" w:frame="1"/>
        </w:rPr>
        <w:t xml:space="preserve">But first let us explain.  What does mandatory or mandate mean?  For example let us take smokers, years ago a smoker was permitted to smoke absolutely </w:t>
      </w:r>
      <w:r w:rsidR="006712D4">
        <w:rPr>
          <w:rFonts w:ascii="Open Sans" w:eastAsia="Times New Roman" w:hAnsi="Open Sans" w:cs="Open Sans"/>
          <w:color w:val="2F2E2E"/>
          <w:sz w:val="20"/>
          <w:szCs w:val="20"/>
          <w:bdr w:val="none" w:sz="0" w:space="0" w:color="auto" w:frame="1"/>
        </w:rPr>
        <w:t xml:space="preserve">anywhere, </w:t>
      </w:r>
      <w:r>
        <w:rPr>
          <w:rFonts w:ascii="Open Sans" w:eastAsia="Times New Roman" w:hAnsi="Open Sans" w:cs="Open Sans"/>
          <w:color w:val="2F2E2E"/>
          <w:sz w:val="20"/>
          <w:szCs w:val="20"/>
          <w:bdr w:val="none" w:sz="0" w:space="0" w:color="auto" w:frame="1"/>
        </w:rPr>
        <w:t>where they wanted to</w:t>
      </w:r>
      <w:r w:rsidR="006712D4">
        <w:rPr>
          <w:rFonts w:ascii="Open Sans" w:eastAsia="Times New Roman" w:hAnsi="Open Sans" w:cs="Open Sans"/>
          <w:color w:val="2F2E2E"/>
          <w:sz w:val="20"/>
          <w:szCs w:val="20"/>
          <w:bdr w:val="none" w:sz="0" w:space="0" w:color="auto" w:frame="1"/>
        </w:rPr>
        <w:t>,</w:t>
      </w:r>
      <w:r>
        <w:rPr>
          <w:rFonts w:ascii="Open Sans" w:eastAsia="Times New Roman" w:hAnsi="Open Sans" w:cs="Open Sans"/>
          <w:color w:val="2F2E2E"/>
          <w:sz w:val="20"/>
          <w:szCs w:val="20"/>
          <w:bdr w:val="none" w:sz="0" w:space="0" w:color="auto" w:frame="1"/>
        </w:rPr>
        <w:t xml:space="preserve"> in the movies, in restaurants </w:t>
      </w:r>
      <w:proofErr w:type="spellStart"/>
      <w:r>
        <w:rPr>
          <w:rFonts w:ascii="Open Sans" w:eastAsia="Times New Roman" w:hAnsi="Open Sans" w:cs="Open Sans"/>
          <w:color w:val="2F2E2E"/>
          <w:sz w:val="20"/>
          <w:szCs w:val="20"/>
          <w:bdr w:val="none" w:sz="0" w:space="0" w:color="auto" w:frame="1"/>
        </w:rPr>
        <w:t>etc</w:t>
      </w:r>
      <w:proofErr w:type="spellEnd"/>
      <w:r>
        <w:rPr>
          <w:rFonts w:ascii="Open Sans" w:eastAsia="Times New Roman" w:hAnsi="Open Sans" w:cs="Open Sans"/>
          <w:color w:val="2F2E2E"/>
          <w:sz w:val="20"/>
          <w:szCs w:val="20"/>
          <w:bdr w:val="none" w:sz="0" w:space="0" w:color="auto" w:frame="1"/>
        </w:rPr>
        <w:t xml:space="preserve"> then they were mandated and </w:t>
      </w:r>
      <w:r w:rsidR="006712D4">
        <w:rPr>
          <w:rFonts w:ascii="Open Sans" w:eastAsia="Times New Roman" w:hAnsi="Open Sans" w:cs="Open Sans"/>
          <w:color w:val="2F2E2E"/>
          <w:sz w:val="20"/>
          <w:szCs w:val="20"/>
          <w:bdr w:val="none" w:sz="0" w:space="0" w:color="auto" w:frame="1"/>
        </w:rPr>
        <w:t xml:space="preserve">mandates were put into place, </w:t>
      </w:r>
      <w:r>
        <w:rPr>
          <w:rFonts w:ascii="Open Sans" w:eastAsia="Times New Roman" w:hAnsi="Open Sans" w:cs="Open Sans"/>
          <w:color w:val="2F2E2E"/>
          <w:sz w:val="20"/>
          <w:szCs w:val="20"/>
          <w:bdr w:val="none" w:sz="0" w:space="0" w:color="auto" w:frame="1"/>
        </w:rPr>
        <w:t xml:space="preserve">they may now smoke in designated areas only, </w:t>
      </w:r>
      <w:r w:rsidR="006712D4">
        <w:rPr>
          <w:rFonts w:ascii="Open Sans" w:eastAsia="Times New Roman" w:hAnsi="Open Sans" w:cs="Open Sans"/>
          <w:color w:val="2F2E2E"/>
          <w:sz w:val="20"/>
          <w:szCs w:val="20"/>
          <w:bdr w:val="none" w:sz="0" w:space="0" w:color="auto" w:frame="1"/>
        </w:rPr>
        <w:t xml:space="preserve">they may not smoke in workplaces </w:t>
      </w:r>
      <w:proofErr w:type="spellStart"/>
      <w:r w:rsidR="006712D4">
        <w:rPr>
          <w:rFonts w:ascii="Open Sans" w:eastAsia="Times New Roman" w:hAnsi="Open Sans" w:cs="Open Sans"/>
          <w:color w:val="2F2E2E"/>
          <w:sz w:val="20"/>
          <w:szCs w:val="20"/>
          <w:bdr w:val="none" w:sz="0" w:space="0" w:color="auto" w:frame="1"/>
        </w:rPr>
        <w:t>etc</w:t>
      </w:r>
      <w:proofErr w:type="spellEnd"/>
      <w:r w:rsidR="006712D4">
        <w:rPr>
          <w:rFonts w:ascii="Open Sans" w:eastAsia="Times New Roman" w:hAnsi="Open Sans" w:cs="Open Sans"/>
          <w:color w:val="2F2E2E"/>
          <w:sz w:val="20"/>
          <w:szCs w:val="20"/>
          <w:bdr w:val="none" w:sz="0" w:space="0" w:color="auto" w:frame="1"/>
        </w:rPr>
        <w:t xml:space="preserve"> </w:t>
      </w:r>
      <w:r>
        <w:rPr>
          <w:rFonts w:ascii="Open Sans" w:eastAsia="Times New Roman" w:hAnsi="Open Sans" w:cs="Open Sans"/>
          <w:color w:val="2F2E2E"/>
          <w:sz w:val="20"/>
          <w:szCs w:val="20"/>
          <w:bdr w:val="none" w:sz="0" w:space="0" w:color="auto" w:frame="1"/>
        </w:rPr>
        <w:t xml:space="preserve">but they may still smoke, it remains their choice.  We are of the opinion that it remains each individual’s choice to vaccinate or not, however the Government may impose </w:t>
      </w:r>
      <w:r w:rsidR="006712D4">
        <w:rPr>
          <w:rFonts w:ascii="Open Sans" w:eastAsia="Times New Roman" w:hAnsi="Open Sans" w:cs="Open Sans"/>
          <w:color w:val="2F2E2E"/>
          <w:sz w:val="20"/>
          <w:szCs w:val="20"/>
          <w:bdr w:val="none" w:sz="0" w:space="0" w:color="auto" w:frame="1"/>
        </w:rPr>
        <w:t xml:space="preserve">certain </w:t>
      </w:r>
      <w:r>
        <w:rPr>
          <w:rFonts w:ascii="Open Sans" w:eastAsia="Times New Roman" w:hAnsi="Open Sans" w:cs="Open Sans"/>
          <w:color w:val="2F2E2E"/>
          <w:sz w:val="20"/>
          <w:szCs w:val="20"/>
          <w:bdr w:val="none" w:sz="0" w:space="0" w:color="auto" w:frame="1"/>
        </w:rPr>
        <w:t xml:space="preserve">mandates, which does not mean you will be forced to vaccinate, it may </w:t>
      </w:r>
      <w:r w:rsidR="006712D4">
        <w:rPr>
          <w:rFonts w:ascii="Open Sans" w:eastAsia="Times New Roman" w:hAnsi="Open Sans" w:cs="Open Sans"/>
          <w:color w:val="2F2E2E"/>
          <w:sz w:val="20"/>
          <w:szCs w:val="20"/>
          <w:bdr w:val="none" w:sz="0" w:space="0" w:color="auto" w:frame="1"/>
        </w:rPr>
        <w:t xml:space="preserve">merely </w:t>
      </w:r>
      <w:r>
        <w:rPr>
          <w:rFonts w:ascii="Open Sans" w:eastAsia="Times New Roman" w:hAnsi="Open Sans" w:cs="Open Sans"/>
          <w:color w:val="2F2E2E"/>
          <w:sz w:val="20"/>
          <w:szCs w:val="20"/>
          <w:bdr w:val="none" w:sz="0" w:space="0" w:color="auto" w:frame="1"/>
        </w:rPr>
        <w:t>mean you will be restricted if you are not vaccinated</w:t>
      </w:r>
      <w:r w:rsidR="006712D4">
        <w:rPr>
          <w:rFonts w:ascii="Open Sans" w:eastAsia="Times New Roman" w:hAnsi="Open Sans" w:cs="Open Sans"/>
          <w:color w:val="2F2E2E"/>
          <w:sz w:val="20"/>
          <w:szCs w:val="20"/>
          <w:bdr w:val="none" w:sz="0" w:space="0" w:color="auto" w:frame="1"/>
        </w:rPr>
        <w:t>.</w:t>
      </w:r>
    </w:p>
    <w:p w14:paraId="0815CF52" w14:textId="77777777" w:rsidR="00630875" w:rsidRPr="00344D6E" w:rsidRDefault="00630875" w:rsidP="00630875">
      <w:pPr>
        <w:spacing w:after="0" w:line="240" w:lineRule="auto"/>
        <w:jc w:val="both"/>
        <w:textAlignment w:val="baseline"/>
        <w:rPr>
          <w:rFonts w:ascii="Open Sans" w:eastAsia="Times New Roman" w:hAnsi="Open Sans" w:cs="Open Sans"/>
          <w:color w:val="2F2E2E"/>
          <w:sz w:val="20"/>
          <w:szCs w:val="20"/>
        </w:rPr>
      </w:pPr>
      <w:r w:rsidRPr="00344D6E">
        <w:rPr>
          <w:rFonts w:ascii="Open Sans" w:eastAsia="Times New Roman" w:hAnsi="Open Sans" w:cs="Open Sans"/>
          <w:color w:val="2F2E2E"/>
          <w:sz w:val="20"/>
          <w:szCs w:val="20"/>
          <w:bdr w:val="none" w:sz="0" w:space="0" w:color="auto" w:frame="1"/>
        </w:rPr>
        <w:br/>
      </w:r>
    </w:p>
    <w:p w14:paraId="47BF39EE" w14:textId="18BF81FB" w:rsidR="00630875" w:rsidRPr="00344D6E" w:rsidRDefault="001E654A" w:rsidP="00630875">
      <w:pPr>
        <w:spacing w:after="0" w:line="240" w:lineRule="auto"/>
        <w:jc w:val="both"/>
        <w:textAlignment w:val="baseline"/>
        <w:rPr>
          <w:rFonts w:ascii="Open Sans" w:eastAsia="Times New Roman" w:hAnsi="Open Sans" w:cs="Open Sans"/>
          <w:color w:val="2F2E2E"/>
          <w:sz w:val="20"/>
          <w:szCs w:val="20"/>
        </w:rPr>
      </w:pPr>
      <w:r>
        <w:rPr>
          <w:rFonts w:ascii="Open Sans" w:eastAsia="Times New Roman" w:hAnsi="Open Sans" w:cs="Open Sans"/>
          <w:color w:val="2F2E2E"/>
          <w:sz w:val="20"/>
          <w:szCs w:val="20"/>
          <w:bdr w:val="none" w:sz="0" w:space="0" w:color="auto" w:frame="1"/>
        </w:rPr>
        <w:t xml:space="preserve">What is your responsibility as a business owner? </w:t>
      </w:r>
      <w:r w:rsidR="00630875" w:rsidRPr="00344D6E">
        <w:rPr>
          <w:rFonts w:ascii="Open Sans" w:eastAsia="Times New Roman" w:hAnsi="Open Sans" w:cs="Open Sans"/>
          <w:color w:val="2F2E2E"/>
          <w:sz w:val="20"/>
          <w:szCs w:val="20"/>
          <w:bdr w:val="none" w:sz="0" w:space="0" w:color="auto" w:frame="1"/>
        </w:rPr>
        <w:t xml:space="preserve">The </w:t>
      </w:r>
      <w:r w:rsidR="00630875" w:rsidRPr="00344D6E">
        <w:rPr>
          <w:rFonts w:ascii="Open Sans" w:eastAsia="Times New Roman" w:hAnsi="Open Sans" w:cs="Open Sans"/>
          <w:b/>
          <w:bCs/>
          <w:color w:val="2F2E2E"/>
          <w:sz w:val="20"/>
          <w:szCs w:val="20"/>
          <w:bdr w:val="none" w:sz="0" w:space="0" w:color="auto" w:frame="1"/>
        </w:rPr>
        <w:t>Occupational Health and Safety Act</w:t>
      </w:r>
      <w:r w:rsidR="00630875" w:rsidRPr="00344D6E">
        <w:rPr>
          <w:rFonts w:ascii="Open Sans" w:eastAsia="Times New Roman" w:hAnsi="Open Sans" w:cs="Open Sans"/>
          <w:color w:val="2F2E2E"/>
          <w:sz w:val="20"/>
          <w:szCs w:val="20"/>
          <w:bdr w:val="none" w:sz="0" w:space="0" w:color="auto" w:frame="1"/>
        </w:rPr>
        <w:t xml:space="preserve"> </w:t>
      </w:r>
      <w:r w:rsidR="006712D4">
        <w:rPr>
          <w:rFonts w:ascii="Open Sans" w:eastAsia="Times New Roman" w:hAnsi="Open Sans" w:cs="Open Sans"/>
          <w:color w:val="2F2E2E"/>
          <w:sz w:val="20"/>
          <w:szCs w:val="20"/>
          <w:bdr w:val="none" w:sz="0" w:space="0" w:color="auto" w:frame="1"/>
        </w:rPr>
        <w:t xml:space="preserve">which is changing in 2022 for the first time in many years </w:t>
      </w:r>
      <w:proofErr w:type="gramStart"/>
      <w:r w:rsidR="00630875" w:rsidRPr="00344D6E">
        <w:rPr>
          <w:rFonts w:ascii="Open Sans" w:eastAsia="Times New Roman" w:hAnsi="Open Sans" w:cs="Open Sans"/>
          <w:color w:val="2F2E2E"/>
          <w:sz w:val="20"/>
          <w:szCs w:val="20"/>
          <w:bdr w:val="none" w:sz="0" w:space="0" w:color="auto" w:frame="1"/>
        </w:rPr>
        <w:t>is</w:t>
      </w:r>
      <w:proofErr w:type="gramEnd"/>
      <w:r w:rsidR="00630875" w:rsidRPr="00344D6E">
        <w:rPr>
          <w:rFonts w:ascii="Open Sans" w:eastAsia="Times New Roman" w:hAnsi="Open Sans" w:cs="Open Sans"/>
          <w:color w:val="2F2E2E"/>
          <w:sz w:val="20"/>
          <w:szCs w:val="20"/>
          <w:bdr w:val="none" w:sz="0" w:space="0" w:color="auto" w:frame="1"/>
        </w:rPr>
        <w:t xml:space="preserve"> used to guide business in this process</w:t>
      </w:r>
      <w:r w:rsidR="006712D4">
        <w:rPr>
          <w:rFonts w:ascii="Open Sans" w:eastAsia="Times New Roman" w:hAnsi="Open Sans" w:cs="Open Sans"/>
          <w:color w:val="2F2E2E"/>
          <w:sz w:val="20"/>
          <w:szCs w:val="20"/>
          <w:bdr w:val="none" w:sz="0" w:space="0" w:color="auto" w:frame="1"/>
        </w:rPr>
        <w:t xml:space="preserve">.  The act is going to be very clear that all employers have to ensure that the workplace </w:t>
      </w:r>
      <w:r w:rsidR="006712D4" w:rsidRPr="001E654A">
        <w:rPr>
          <w:rFonts w:ascii="Open Sans" w:eastAsia="Times New Roman" w:hAnsi="Open Sans" w:cs="Open Sans"/>
          <w:b/>
          <w:bCs/>
          <w:color w:val="2F2E2E"/>
          <w:sz w:val="20"/>
          <w:szCs w:val="20"/>
          <w:bdr w:val="none" w:sz="0" w:space="0" w:color="auto" w:frame="1"/>
        </w:rPr>
        <w:t>is</w:t>
      </w:r>
      <w:r w:rsidR="006712D4">
        <w:rPr>
          <w:rFonts w:ascii="Open Sans" w:eastAsia="Times New Roman" w:hAnsi="Open Sans" w:cs="Open Sans"/>
          <w:color w:val="2F2E2E"/>
          <w:sz w:val="20"/>
          <w:szCs w:val="20"/>
          <w:bdr w:val="none" w:sz="0" w:space="0" w:color="auto" w:frame="1"/>
        </w:rPr>
        <w:t xml:space="preserve"> safe.  Therefore, herewith </w:t>
      </w:r>
      <w:r w:rsidR="00630875" w:rsidRPr="00344D6E">
        <w:rPr>
          <w:rFonts w:ascii="Open Sans" w:eastAsia="Times New Roman" w:hAnsi="Open Sans" w:cs="Open Sans"/>
          <w:color w:val="2F2E2E"/>
          <w:sz w:val="20"/>
          <w:szCs w:val="20"/>
          <w:bdr w:val="none" w:sz="0" w:space="0" w:color="auto" w:frame="1"/>
        </w:rPr>
        <w:t xml:space="preserve">steps to follow </w:t>
      </w:r>
      <w:r w:rsidR="006712D4">
        <w:rPr>
          <w:rFonts w:ascii="Open Sans" w:eastAsia="Times New Roman" w:hAnsi="Open Sans" w:cs="Open Sans"/>
          <w:color w:val="2F2E2E"/>
          <w:sz w:val="20"/>
          <w:szCs w:val="20"/>
          <w:bdr w:val="none" w:sz="0" w:space="0" w:color="auto" w:frame="1"/>
        </w:rPr>
        <w:t>to ensure this:-</w:t>
      </w:r>
    </w:p>
    <w:p w14:paraId="39CB0229" w14:textId="7194A78B" w:rsidR="00630875" w:rsidRPr="00344D6E" w:rsidRDefault="00630875" w:rsidP="00630875">
      <w:pPr>
        <w:spacing w:after="0" w:line="240" w:lineRule="auto"/>
        <w:jc w:val="both"/>
        <w:textAlignment w:val="baseline"/>
        <w:rPr>
          <w:rFonts w:ascii="Open Sans" w:eastAsia="Times New Roman" w:hAnsi="Open Sans" w:cs="Open Sans"/>
          <w:color w:val="2F2E2E"/>
          <w:sz w:val="20"/>
          <w:szCs w:val="20"/>
        </w:rPr>
      </w:pPr>
      <w:r w:rsidRPr="00344D6E">
        <w:rPr>
          <w:rFonts w:ascii="Open Sans" w:eastAsia="Times New Roman" w:hAnsi="Open Sans" w:cs="Open Sans"/>
          <w:color w:val="2F2E2E"/>
          <w:sz w:val="20"/>
          <w:szCs w:val="20"/>
          <w:bdr w:val="none" w:sz="0" w:space="0" w:color="auto" w:frame="1"/>
        </w:rPr>
        <w:br/>
      </w:r>
      <w:r w:rsidRPr="00344D6E">
        <w:rPr>
          <w:rFonts w:ascii="inherit" w:eastAsia="Times New Roman" w:hAnsi="inherit" w:cs="Open Sans"/>
          <w:b/>
          <w:bCs/>
          <w:color w:val="2F2E2E"/>
          <w:sz w:val="20"/>
          <w:szCs w:val="20"/>
          <w:bdr w:val="none" w:sz="0" w:space="0" w:color="auto" w:frame="1"/>
        </w:rPr>
        <w:t>STEP 1: Risk Assessment</w:t>
      </w:r>
    </w:p>
    <w:p w14:paraId="3C1EB716" w14:textId="73B62425" w:rsidR="00630875" w:rsidRPr="00344D6E" w:rsidRDefault="00630875" w:rsidP="00630875">
      <w:pPr>
        <w:spacing w:after="0" w:line="240" w:lineRule="auto"/>
        <w:jc w:val="both"/>
        <w:textAlignment w:val="baseline"/>
        <w:rPr>
          <w:rFonts w:ascii="Open Sans" w:eastAsia="Times New Roman" w:hAnsi="Open Sans" w:cs="Open Sans"/>
          <w:color w:val="2F2E2E"/>
          <w:sz w:val="20"/>
          <w:szCs w:val="20"/>
        </w:rPr>
      </w:pPr>
      <w:r w:rsidRPr="00344D6E">
        <w:rPr>
          <w:rFonts w:ascii="Open Sans" w:eastAsia="Times New Roman" w:hAnsi="Open Sans" w:cs="Open Sans"/>
          <w:color w:val="2F2E2E"/>
          <w:sz w:val="20"/>
          <w:szCs w:val="20"/>
          <w:bdr w:val="none" w:sz="0" w:space="0" w:color="auto" w:frame="1"/>
        </w:rPr>
        <w:t xml:space="preserve">The purpose of </w:t>
      </w:r>
      <w:r w:rsidR="009E532A" w:rsidRPr="00344D6E">
        <w:rPr>
          <w:rFonts w:ascii="Open Sans" w:eastAsia="Times New Roman" w:hAnsi="Open Sans" w:cs="Open Sans"/>
          <w:color w:val="2F2E2E"/>
          <w:sz w:val="20"/>
          <w:szCs w:val="20"/>
          <w:bdr w:val="none" w:sz="0" w:space="0" w:color="auto" w:frame="1"/>
        </w:rPr>
        <w:t>Risk Assessments is to determine whether your working environment and your employees are safe from any injury, harm or disease.  When we look at the current situation which we are in such as Covid, t</w:t>
      </w:r>
      <w:r w:rsidRPr="00344D6E">
        <w:rPr>
          <w:rFonts w:ascii="Open Sans" w:eastAsia="Times New Roman" w:hAnsi="Open Sans" w:cs="Open Sans"/>
          <w:color w:val="2F2E2E"/>
          <w:sz w:val="20"/>
          <w:szCs w:val="20"/>
          <w:bdr w:val="none" w:sz="0" w:space="0" w:color="auto" w:frame="1"/>
        </w:rPr>
        <w:t xml:space="preserve">he risk assessment is </w:t>
      </w:r>
      <w:r w:rsidR="009E532A" w:rsidRPr="00344D6E">
        <w:rPr>
          <w:rFonts w:ascii="Open Sans" w:eastAsia="Times New Roman" w:hAnsi="Open Sans" w:cs="Open Sans"/>
          <w:color w:val="2F2E2E"/>
          <w:sz w:val="20"/>
          <w:szCs w:val="20"/>
          <w:bdr w:val="none" w:sz="0" w:space="0" w:color="auto" w:frame="1"/>
        </w:rPr>
        <w:t xml:space="preserve">also </w:t>
      </w:r>
      <w:r w:rsidRPr="00344D6E">
        <w:rPr>
          <w:rFonts w:ascii="Open Sans" w:eastAsia="Times New Roman" w:hAnsi="Open Sans" w:cs="Open Sans"/>
          <w:color w:val="2F2E2E"/>
          <w:sz w:val="20"/>
          <w:szCs w:val="20"/>
          <w:bdr w:val="none" w:sz="0" w:space="0" w:color="auto" w:frame="1"/>
        </w:rPr>
        <w:t>to identify which positions in the business are at risk of high exposure and the possibility of severe consequences</w:t>
      </w:r>
      <w:r w:rsidR="00364C10">
        <w:rPr>
          <w:rFonts w:ascii="Open Sans" w:eastAsia="Times New Roman" w:hAnsi="Open Sans" w:cs="Open Sans"/>
          <w:color w:val="2F2E2E"/>
          <w:sz w:val="20"/>
          <w:szCs w:val="20"/>
          <w:bdr w:val="none" w:sz="0" w:space="0" w:color="auto" w:frame="1"/>
        </w:rPr>
        <w:t xml:space="preserve"> as well as the possibility of transmission to others</w:t>
      </w:r>
      <w:r w:rsidRPr="00344D6E">
        <w:rPr>
          <w:rFonts w:ascii="Open Sans" w:eastAsia="Times New Roman" w:hAnsi="Open Sans" w:cs="Open Sans"/>
          <w:color w:val="2F2E2E"/>
          <w:sz w:val="20"/>
          <w:szCs w:val="20"/>
          <w:bdr w:val="none" w:sz="0" w:space="0" w:color="auto" w:frame="1"/>
        </w:rPr>
        <w:t>. Once you determine the high-risk positions and individuals’ then consultation is key with those employees.</w:t>
      </w:r>
      <w:r w:rsidR="00364C10">
        <w:rPr>
          <w:rFonts w:ascii="Open Sans" w:eastAsia="Times New Roman" w:hAnsi="Open Sans" w:cs="Open Sans"/>
          <w:color w:val="2F2E2E"/>
          <w:sz w:val="20"/>
          <w:szCs w:val="20"/>
          <w:bdr w:val="none" w:sz="0" w:space="0" w:color="auto" w:frame="1"/>
        </w:rPr>
        <w:t xml:space="preserve">  Let HOPC assist you with this process.</w:t>
      </w:r>
    </w:p>
    <w:p w14:paraId="3E8D4AE4" w14:textId="6EEC7EF2" w:rsidR="00630875" w:rsidRPr="00344D6E" w:rsidRDefault="00630875" w:rsidP="00630875">
      <w:pPr>
        <w:spacing w:after="0" w:line="240" w:lineRule="auto"/>
        <w:jc w:val="both"/>
        <w:textAlignment w:val="baseline"/>
        <w:rPr>
          <w:rFonts w:ascii="Open Sans" w:eastAsia="Times New Roman" w:hAnsi="Open Sans" w:cs="Open Sans"/>
          <w:color w:val="2F2E2E"/>
          <w:sz w:val="20"/>
          <w:szCs w:val="20"/>
        </w:rPr>
      </w:pPr>
      <w:r w:rsidRPr="00344D6E">
        <w:rPr>
          <w:rFonts w:ascii="Open Sans" w:eastAsia="Times New Roman" w:hAnsi="Open Sans" w:cs="Open Sans"/>
          <w:color w:val="2F2E2E"/>
          <w:sz w:val="20"/>
          <w:szCs w:val="20"/>
          <w:bdr w:val="none" w:sz="0" w:space="0" w:color="auto" w:frame="1"/>
        </w:rPr>
        <w:br/>
      </w:r>
      <w:r w:rsidRPr="00344D6E">
        <w:rPr>
          <w:rFonts w:ascii="inherit" w:eastAsia="Times New Roman" w:hAnsi="inherit" w:cs="Open Sans"/>
          <w:b/>
          <w:bCs/>
          <w:color w:val="2F2E2E"/>
          <w:sz w:val="20"/>
          <w:szCs w:val="20"/>
          <w:bdr w:val="none" w:sz="0" w:space="0" w:color="auto" w:frame="1"/>
        </w:rPr>
        <w:t>STEP 2: Health and Safety Committee</w:t>
      </w:r>
    </w:p>
    <w:p w14:paraId="4D7ED2D0" w14:textId="2D958F1E" w:rsidR="00630875" w:rsidRDefault="00630875" w:rsidP="00630875">
      <w:pPr>
        <w:spacing w:after="0" w:line="240" w:lineRule="auto"/>
        <w:jc w:val="both"/>
        <w:textAlignment w:val="baseline"/>
        <w:rPr>
          <w:rFonts w:ascii="Open Sans" w:eastAsia="Times New Roman" w:hAnsi="Open Sans" w:cs="Open Sans"/>
          <w:color w:val="2F2E2E"/>
          <w:sz w:val="20"/>
          <w:szCs w:val="20"/>
          <w:bdr w:val="none" w:sz="0" w:space="0" w:color="auto" w:frame="1"/>
        </w:rPr>
      </w:pPr>
      <w:r w:rsidRPr="00344D6E">
        <w:rPr>
          <w:rFonts w:ascii="Open Sans" w:eastAsia="Times New Roman" w:hAnsi="Open Sans" w:cs="Open Sans"/>
          <w:color w:val="2F2E2E"/>
          <w:sz w:val="20"/>
          <w:szCs w:val="20"/>
          <w:bdr w:val="none" w:sz="0" w:space="0" w:color="auto" w:frame="1"/>
        </w:rPr>
        <w:t>The purpose of the SHE Committee is to establish a work environment where management and workers consult issues around health and safety of employees and the risks the work environment and processes pose to the employees. Therefore, it is critical to ensure the SHE committee is part of the risk assessment process and understand the outcome. Keep minutes of the meeting.</w:t>
      </w:r>
    </w:p>
    <w:p w14:paraId="5DA04D3C" w14:textId="69BFE0BE" w:rsidR="00364C10" w:rsidRDefault="00364C10" w:rsidP="00630875">
      <w:pPr>
        <w:spacing w:after="0" w:line="240" w:lineRule="auto"/>
        <w:jc w:val="both"/>
        <w:textAlignment w:val="baseline"/>
        <w:rPr>
          <w:rFonts w:ascii="Open Sans" w:eastAsia="Times New Roman" w:hAnsi="Open Sans" w:cs="Open Sans"/>
          <w:color w:val="2F2E2E"/>
          <w:sz w:val="20"/>
          <w:szCs w:val="20"/>
          <w:bdr w:val="none" w:sz="0" w:space="0" w:color="auto" w:frame="1"/>
        </w:rPr>
      </w:pPr>
    </w:p>
    <w:p w14:paraId="02E3C9B6" w14:textId="77777777" w:rsidR="001E654A" w:rsidRDefault="001E654A" w:rsidP="00630875">
      <w:pPr>
        <w:spacing w:after="0" w:line="240" w:lineRule="auto"/>
        <w:jc w:val="both"/>
        <w:textAlignment w:val="baseline"/>
        <w:rPr>
          <w:rFonts w:ascii="inherit" w:eastAsia="Times New Roman" w:hAnsi="inherit" w:cs="Open Sans"/>
          <w:b/>
          <w:bCs/>
          <w:color w:val="2F2E2E"/>
          <w:sz w:val="20"/>
          <w:szCs w:val="20"/>
          <w:bdr w:val="none" w:sz="0" w:space="0" w:color="auto" w:frame="1"/>
        </w:rPr>
      </w:pPr>
    </w:p>
    <w:p w14:paraId="4CE2F5A7" w14:textId="77777777" w:rsidR="001E654A" w:rsidRDefault="001E654A" w:rsidP="00630875">
      <w:pPr>
        <w:spacing w:after="0" w:line="240" w:lineRule="auto"/>
        <w:jc w:val="both"/>
        <w:textAlignment w:val="baseline"/>
        <w:rPr>
          <w:rFonts w:ascii="inherit" w:eastAsia="Times New Roman" w:hAnsi="inherit" w:cs="Open Sans"/>
          <w:b/>
          <w:bCs/>
          <w:color w:val="2F2E2E"/>
          <w:sz w:val="20"/>
          <w:szCs w:val="20"/>
          <w:bdr w:val="none" w:sz="0" w:space="0" w:color="auto" w:frame="1"/>
        </w:rPr>
      </w:pPr>
    </w:p>
    <w:p w14:paraId="5210290D" w14:textId="77777777" w:rsidR="001E654A" w:rsidRDefault="001E654A" w:rsidP="00630875">
      <w:pPr>
        <w:spacing w:after="0" w:line="240" w:lineRule="auto"/>
        <w:jc w:val="both"/>
        <w:textAlignment w:val="baseline"/>
        <w:rPr>
          <w:rFonts w:ascii="inherit" w:eastAsia="Times New Roman" w:hAnsi="inherit" w:cs="Open Sans"/>
          <w:b/>
          <w:bCs/>
          <w:color w:val="2F2E2E"/>
          <w:sz w:val="20"/>
          <w:szCs w:val="20"/>
          <w:bdr w:val="none" w:sz="0" w:space="0" w:color="auto" w:frame="1"/>
        </w:rPr>
      </w:pPr>
    </w:p>
    <w:p w14:paraId="2A2D1753" w14:textId="39F6F48A" w:rsidR="00630875" w:rsidRPr="00344D6E" w:rsidRDefault="00630875" w:rsidP="00630875">
      <w:pPr>
        <w:spacing w:after="0" w:line="240" w:lineRule="auto"/>
        <w:jc w:val="both"/>
        <w:textAlignment w:val="baseline"/>
        <w:rPr>
          <w:rFonts w:ascii="Open Sans" w:eastAsia="Times New Roman" w:hAnsi="Open Sans" w:cs="Open Sans"/>
          <w:color w:val="2F2E2E"/>
          <w:sz w:val="20"/>
          <w:szCs w:val="20"/>
        </w:rPr>
      </w:pPr>
      <w:r w:rsidRPr="00344D6E">
        <w:rPr>
          <w:rFonts w:ascii="inherit" w:eastAsia="Times New Roman" w:hAnsi="inherit" w:cs="Open Sans"/>
          <w:b/>
          <w:bCs/>
          <w:color w:val="2F2E2E"/>
          <w:sz w:val="20"/>
          <w:szCs w:val="20"/>
          <w:bdr w:val="none" w:sz="0" w:space="0" w:color="auto" w:frame="1"/>
        </w:rPr>
        <w:t>STEP 3: Union Consultation</w:t>
      </w:r>
    </w:p>
    <w:p w14:paraId="1EE4987B" w14:textId="59D8973A" w:rsidR="00630875" w:rsidRPr="00344D6E" w:rsidRDefault="00630875" w:rsidP="00630875">
      <w:pPr>
        <w:spacing w:after="0" w:line="240" w:lineRule="auto"/>
        <w:jc w:val="both"/>
        <w:textAlignment w:val="baseline"/>
        <w:rPr>
          <w:rFonts w:ascii="Open Sans" w:eastAsia="Times New Roman" w:hAnsi="Open Sans" w:cs="Open Sans"/>
          <w:color w:val="2F2E2E"/>
          <w:sz w:val="20"/>
          <w:szCs w:val="20"/>
        </w:rPr>
      </w:pPr>
      <w:r w:rsidRPr="00344D6E">
        <w:rPr>
          <w:rFonts w:ascii="Open Sans" w:eastAsia="Times New Roman" w:hAnsi="Open Sans" w:cs="Open Sans"/>
          <w:color w:val="2F2E2E"/>
          <w:sz w:val="20"/>
          <w:szCs w:val="20"/>
          <w:bdr w:val="none" w:sz="0" w:space="0" w:color="auto" w:frame="1"/>
        </w:rPr>
        <w:lastRenderedPageBreak/>
        <w:t xml:space="preserve">If you have a Union involved, the Union is </w:t>
      </w:r>
      <w:r w:rsidRPr="00364C10">
        <w:rPr>
          <w:rFonts w:ascii="Open Sans" w:eastAsia="Times New Roman" w:hAnsi="Open Sans" w:cs="Open Sans"/>
          <w:b/>
          <w:bCs/>
          <w:color w:val="2F2E2E"/>
          <w:sz w:val="20"/>
          <w:szCs w:val="20"/>
          <w:bdr w:val="none" w:sz="0" w:space="0" w:color="auto" w:frame="1"/>
        </w:rPr>
        <w:t xml:space="preserve">not </w:t>
      </w:r>
      <w:r w:rsidRPr="00344D6E">
        <w:rPr>
          <w:rFonts w:ascii="Open Sans" w:eastAsia="Times New Roman" w:hAnsi="Open Sans" w:cs="Open Sans"/>
          <w:color w:val="2F2E2E"/>
          <w:sz w:val="20"/>
          <w:szCs w:val="20"/>
          <w:bdr w:val="none" w:sz="0" w:space="0" w:color="auto" w:frame="1"/>
        </w:rPr>
        <w:t xml:space="preserve">part of the SHE Committee however you will have to consult with the union to inform them of the risk assessment outcome. </w:t>
      </w:r>
      <w:r w:rsidR="00364C10">
        <w:rPr>
          <w:rFonts w:ascii="Open Sans" w:eastAsia="Times New Roman" w:hAnsi="Open Sans" w:cs="Open Sans"/>
          <w:color w:val="2F2E2E"/>
          <w:sz w:val="20"/>
          <w:szCs w:val="20"/>
          <w:bdr w:val="none" w:sz="0" w:space="0" w:color="auto" w:frame="1"/>
        </w:rPr>
        <w:t>HOPC can assist</w:t>
      </w:r>
      <w:r w:rsidR="007C4507">
        <w:rPr>
          <w:rFonts w:ascii="Open Sans" w:eastAsia="Times New Roman" w:hAnsi="Open Sans" w:cs="Open Sans"/>
          <w:color w:val="2F2E2E"/>
          <w:sz w:val="20"/>
          <w:szCs w:val="20"/>
          <w:bdr w:val="none" w:sz="0" w:space="0" w:color="auto" w:frame="1"/>
        </w:rPr>
        <w:t xml:space="preserve"> you with the consultations.  Remember to k</w:t>
      </w:r>
      <w:r w:rsidRPr="00344D6E">
        <w:rPr>
          <w:rFonts w:ascii="Open Sans" w:eastAsia="Times New Roman" w:hAnsi="Open Sans" w:cs="Open Sans"/>
          <w:color w:val="2F2E2E"/>
          <w:sz w:val="20"/>
          <w:szCs w:val="20"/>
          <w:bdr w:val="none" w:sz="0" w:space="0" w:color="auto" w:frame="1"/>
        </w:rPr>
        <w:t>eep minutes of the meeting.</w:t>
      </w:r>
    </w:p>
    <w:p w14:paraId="1A9F03C3" w14:textId="77777777" w:rsidR="009E532A" w:rsidRPr="00344D6E" w:rsidRDefault="009E532A" w:rsidP="00630875">
      <w:pPr>
        <w:spacing w:after="0" w:line="240" w:lineRule="auto"/>
        <w:jc w:val="both"/>
        <w:textAlignment w:val="baseline"/>
        <w:rPr>
          <w:rFonts w:ascii="inherit" w:eastAsia="Times New Roman" w:hAnsi="inherit" w:cs="Open Sans"/>
          <w:b/>
          <w:bCs/>
          <w:color w:val="2F2E2E"/>
          <w:sz w:val="20"/>
          <w:szCs w:val="20"/>
          <w:bdr w:val="none" w:sz="0" w:space="0" w:color="auto" w:frame="1"/>
        </w:rPr>
      </w:pPr>
    </w:p>
    <w:p w14:paraId="04BC8A91" w14:textId="21481634" w:rsidR="00630875" w:rsidRPr="00344D6E" w:rsidRDefault="00630875" w:rsidP="00630875">
      <w:pPr>
        <w:spacing w:after="0" w:line="240" w:lineRule="auto"/>
        <w:jc w:val="both"/>
        <w:textAlignment w:val="baseline"/>
        <w:rPr>
          <w:rFonts w:ascii="Open Sans" w:eastAsia="Times New Roman" w:hAnsi="Open Sans" w:cs="Open Sans"/>
          <w:color w:val="2F2E2E"/>
          <w:sz w:val="20"/>
          <w:szCs w:val="20"/>
        </w:rPr>
      </w:pPr>
      <w:r w:rsidRPr="00344D6E">
        <w:rPr>
          <w:rFonts w:ascii="inherit" w:eastAsia="Times New Roman" w:hAnsi="inherit" w:cs="Open Sans"/>
          <w:b/>
          <w:bCs/>
          <w:color w:val="2F2E2E"/>
          <w:sz w:val="20"/>
          <w:szCs w:val="20"/>
          <w:bdr w:val="none" w:sz="0" w:space="0" w:color="auto" w:frame="1"/>
        </w:rPr>
        <w:t>STEP 4: Consult with HR</w:t>
      </w:r>
      <w:r w:rsidRPr="00344D6E">
        <w:rPr>
          <w:rFonts w:ascii="Open Sans" w:eastAsia="Times New Roman" w:hAnsi="Open Sans" w:cs="Open Sans"/>
          <w:color w:val="2F2E2E"/>
          <w:sz w:val="20"/>
          <w:szCs w:val="20"/>
          <w:bdr w:val="none" w:sz="0" w:space="0" w:color="auto" w:frame="1"/>
        </w:rPr>
        <w:t xml:space="preserve"> </w:t>
      </w:r>
    </w:p>
    <w:p w14:paraId="501C92B3" w14:textId="3B79EB5D" w:rsidR="00630875" w:rsidRPr="00344D6E" w:rsidRDefault="00630875" w:rsidP="00630875">
      <w:pPr>
        <w:spacing w:after="0" w:line="240" w:lineRule="auto"/>
        <w:jc w:val="both"/>
        <w:textAlignment w:val="baseline"/>
        <w:rPr>
          <w:rFonts w:ascii="Open Sans" w:eastAsia="Times New Roman" w:hAnsi="Open Sans" w:cs="Open Sans"/>
          <w:color w:val="2F2E2E"/>
          <w:sz w:val="20"/>
          <w:szCs w:val="20"/>
        </w:rPr>
      </w:pPr>
      <w:r w:rsidRPr="00344D6E">
        <w:rPr>
          <w:rFonts w:ascii="Open Sans" w:eastAsia="Times New Roman" w:hAnsi="Open Sans" w:cs="Open Sans"/>
          <w:color w:val="2F2E2E"/>
          <w:sz w:val="20"/>
          <w:szCs w:val="20"/>
          <w:bdr w:val="none" w:sz="0" w:space="0" w:color="auto" w:frame="1"/>
        </w:rPr>
        <w:t>It is important to discuss the risk assessment outcome and the consultations with the different stakeholder</w:t>
      </w:r>
      <w:r w:rsidR="009E532A" w:rsidRPr="00344D6E">
        <w:rPr>
          <w:rFonts w:ascii="Open Sans" w:eastAsia="Times New Roman" w:hAnsi="Open Sans" w:cs="Open Sans"/>
          <w:color w:val="2F2E2E"/>
          <w:sz w:val="20"/>
          <w:szCs w:val="20"/>
          <w:bdr w:val="none" w:sz="0" w:space="0" w:color="auto" w:frame="1"/>
        </w:rPr>
        <w:t>s and</w:t>
      </w:r>
      <w:r w:rsidRPr="00344D6E">
        <w:rPr>
          <w:rFonts w:ascii="Open Sans" w:eastAsia="Times New Roman" w:hAnsi="Open Sans" w:cs="Open Sans"/>
          <w:color w:val="2F2E2E"/>
          <w:sz w:val="20"/>
          <w:szCs w:val="20"/>
          <w:bdr w:val="none" w:sz="0" w:space="0" w:color="auto" w:frame="1"/>
        </w:rPr>
        <w:t xml:space="preserve"> with your HR team. The HR team need to develop the policies and procedures for implementation and further consultation with individual employees.</w:t>
      </w:r>
    </w:p>
    <w:p w14:paraId="482196C7" w14:textId="7E9BB474" w:rsidR="00630875" w:rsidRPr="00344D6E" w:rsidRDefault="00630875" w:rsidP="00630875">
      <w:pPr>
        <w:spacing w:after="0" w:line="240" w:lineRule="auto"/>
        <w:jc w:val="both"/>
        <w:textAlignment w:val="baseline"/>
        <w:rPr>
          <w:rFonts w:ascii="Open Sans" w:eastAsia="Times New Roman" w:hAnsi="Open Sans" w:cs="Open Sans"/>
          <w:color w:val="2F2E2E"/>
          <w:sz w:val="20"/>
          <w:szCs w:val="20"/>
        </w:rPr>
      </w:pPr>
      <w:r w:rsidRPr="00344D6E">
        <w:rPr>
          <w:rFonts w:ascii="Open Sans" w:eastAsia="Times New Roman" w:hAnsi="Open Sans" w:cs="Open Sans"/>
          <w:color w:val="2F2E2E"/>
          <w:sz w:val="20"/>
          <w:szCs w:val="20"/>
          <w:bdr w:val="none" w:sz="0" w:space="0" w:color="auto" w:frame="1"/>
        </w:rPr>
        <w:br/>
      </w:r>
      <w:r w:rsidRPr="00344D6E">
        <w:rPr>
          <w:rFonts w:ascii="inherit" w:eastAsia="Times New Roman" w:hAnsi="inherit" w:cs="Open Sans"/>
          <w:b/>
          <w:bCs/>
          <w:color w:val="2F2E2E"/>
          <w:sz w:val="20"/>
          <w:szCs w:val="20"/>
          <w:bdr w:val="none" w:sz="0" w:space="0" w:color="auto" w:frame="1"/>
        </w:rPr>
        <w:t>STEP 5: HR to develop COVID-19 Vaccine Policy &amp; Procedures</w:t>
      </w:r>
    </w:p>
    <w:p w14:paraId="0E9E2CE8" w14:textId="26A17AFD" w:rsidR="007220DD" w:rsidRPr="00344D6E" w:rsidRDefault="00630875" w:rsidP="00630875">
      <w:pPr>
        <w:spacing w:after="0" w:line="240" w:lineRule="auto"/>
        <w:jc w:val="both"/>
        <w:textAlignment w:val="baseline"/>
        <w:rPr>
          <w:rFonts w:ascii="Open Sans" w:eastAsia="Times New Roman" w:hAnsi="Open Sans" w:cs="Open Sans"/>
          <w:color w:val="2F2E2E"/>
          <w:sz w:val="20"/>
          <w:szCs w:val="20"/>
          <w:bdr w:val="none" w:sz="0" w:space="0" w:color="auto" w:frame="1"/>
        </w:rPr>
      </w:pPr>
      <w:r w:rsidRPr="00344D6E">
        <w:rPr>
          <w:rFonts w:ascii="Open Sans" w:eastAsia="Times New Roman" w:hAnsi="Open Sans" w:cs="Open Sans"/>
          <w:color w:val="2F2E2E"/>
          <w:sz w:val="20"/>
          <w:szCs w:val="20"/>
          <w:bdr w:val="none" w:sz="0" w:space="0" w:color="auto" w:frame="1"/>
        </w:rPr>
        <w:t>Based on the information from step 1 - 4 HR may develop a policy stating the business position and if mandatory vaccines would be required for all or for a selected few</w:t>
      </w:r>
      <w:r w:rsidR="009E532A" w:rsidRPr="00344D6E">
        <w:rPr>
          <w:rFonts w:ascii="Open Sans" w:eastAsia="Times New Roman" w:hAnsi="Open Sans" w:cs="Open Sans"/>
          <w:color w:val="2F2E2E"/>
          <w:sz w:val="20"/>
          <w:szCs w:val="20"/>
          <w:bdr w:val="none" w:sz="0" w:space="0" w:color="auto" w:frame="1"/>
        </w:rPr>
        <w:t xml:space="preserve"> in the near future.</w:t>
      </w:r>
    </w:p>
    <w:p w14:paraId="1C1AA703" w14:textId="77777777" w:rsidR="007220DD" w:rsidRPr="00344D6E" w:rsidRDefault="007220DD" w:rsidP="00630875">
      <w:pPr>
        <w:spacing w:after="0" w:line="240" w:lineRule="auto"/>
        <w:jc w:val="both"/>
        <w:textAlignment w:val="baseline"/>
        <w:rPr>
          <w:rFonts w:ascii="Open Sans" w:eastAsia="Times New Roman" w:hAnsi="Open Sans" w:cs="Open Sans"/>
          <w:color w:val="2F2E2E"/>
          <w:sz w:val="20"/>
          <w:szCs w:val="20"/>
          <w:bdr w:val="none" w:sz="0" w:space="0" w:color="auto" w:frame="1"/>
        </w:rPr>
      </w:pPr>
    </w:p>
    <w:p w14:paraId="4BA22B55" w14:textId="205CCD22" w:rsidR="00630875" w:rsidRPr="00344D6E" w:rsidRDefault="009E532A" w:rsidP="00630875">
      <w:pPr>
        <w:spacing w:after="0" w:line="240" w:lineRule="auto"/>
        <w:jc w:val="both"/>
        <w:textAlignment w:val="baseline"/>
        <w:rPr>
          <w:rFonts w:ascii="Open Sans" w:eastAsia="Times New Roman" w:hAnsi="Open Sans" w:cs="Open Sans"/>
          <w:color w:val="2F2E2E"/>
          <w:sz w:val="20"/>
          <w:szCs w:val="20"/>
          <w:bdr w:val="none" w:sz="0" w:space="0" w:color="auto" w:frame="1"/>
        </w:rPr>
      </w:pPr>
      <w:r w:rsidRPr="00344D6E">
        <w:rPr>
          <w:rFonts w:ascii="Open Sans" w:eastAsia="Times New Roman" w:hAnsi="Open Sans" w:cs="Open Sans"/>
          <w:color w:val="2F2E2E"/>
          <w:sz w:val="20"/>
          <w:szCs w:val="20"/>
          <w:bdr w:val="none" w:sz="0" w:space="0" w:color="auto" w:frame="1"/>
        </w:rPr>
        <w:t xml:space="preserve">Further note that </w:t>
      </w:r>
      <w:r w:rsidR="00630875" w:rsidRPr="00344D6E">
        <w:rPr>
          <w:rFonts w:ascii="Open Sans" w:eastAsia="Times New Roman" w:hAnsi="Open Sans" w:cs="Open Sans"/>
          <w:color w:val="2F2E2E"/>
          <w:sz w:val="20"/>
          <w:szCs w:val="20"/>
          <w:bdr w:val="none" w:sz="0" w:space="0" w:color="auto" w:frame="1"/>
        </w:rPr>
        <w:t>HR need to develop procedures to implement the policy considering the reasons why people may refuse a vaccine and there are 3:</w:t>
      </w:r>
    </w:p>
    <w:p w14:paraId="3CF014E1" w14:textId="77777777" w:rsidR="007220DD" w:rsidRPr="00344D6E" w:rsidRDefault="007220DD" w:rsidP="00630875">
      <w:pPr>
        <w:spacing w:after="0" w:line="240" w:lineRule="auto"/>
        <w:jc w:val="both"/>
        <w:textAlignment w:val="baseline"/>
        <w:rPr>
          <w:rFonts w:ascii="Open Sans" w:eastAsia="Times New Roman" w:hAnsi="Open Sans" w:cs="Open Sans"/>
          <w:color w:val="2F2E2E"/>
          <w:sz w:val="20"/>
          <w:szCs w:val="20"/>
        </w:rPr>
      </w:pPr>
    </w:p>
    <w:p w14:paraId="276529F5" w14:textId="77777777" w:rsidR="00630875" w:rsidRPr="00344D6E" w:rsidRDefault="00630875" w:rsidP="00630875">
      <w:pPr>
        <w:spacing w:after="0" w:line="240" w:lineRule="auto"/>
        <w:jc w:val="both"/>
        <w:textAlignment w:val="baseline"/>
        <w:rPr>
          <w:rFonts w:ascii="Open Sans" w:eastAsia="Times New Roman" w:hAnsi="Open Sans" w:cs="Open Sans"/>
          <w:color w:val="2F2E2E"/>
          <w:sz w:val="20"/>
          <w:szCs w:val="20"/>
        </w:rPr>
      </w:pPr>
      <w:r w:rsidRPr="00344D6E">
        <w:rPr>
          <w:rFonts w:ascii="Open Sans" w:eastAsia="Times New Roman" w:hAnsi="Open Sans" w:cs="Open Sans"/>
          <w:color w:val="2F2E2E"/>
          <w:sz w:val="20"/>
          <w:szCs w:val="20"/>
          <w:bdr w:val="none" w:sz="0" w:space="0" w:color="auto" w:frame="1"/>
        </w:rPr>
        <w:t>· Constitutional right to bodily integrity</w:t>
      </w:r>
    </w:p>
    <w:p w14:paraId="6F0759D1" w14:textId="77777777" w:rsidR="00630875" w:rsidRPr="00344D6E" w:rsidRDefault="00630875" w:rsidP="00630875">
      <w:pPr>
        <w:spacing w:after="0" w:line="240" w:lineRule="auto"/>
        <w:jc w:val="both"/>
        <w:textAlignment w:val="baseline"/>
        <w:rPr>
          <w:rFonts w:ascii="Open Sans" w:eastAsia="Times New Roman" w:hAnsi="Open Sans" w:cs="Open Sans"/>
          <w:color w:val="2F2E2E"/>
          <w:sz w:val="20"/>
          <w:szCs w:val="20"/>
        </w:rPr>
      </w:pPr>
      <w:r w:rsidRPr="00344D6E">
        <w:rPr>
          <w:rFonts w:ascii="Open Sans" w:eastAsia="Times New Roman" w:hAnsi="Open Sans" w:cs="Open Sans"/>
          <w:color w:val="2F2E2E"/>
          <w:sz w:val="20"/>
          <w:szCs w:val="20"/>
          <w:bdr w:val="none" w:sz="0" w:space="0" w:color="auto" w:frame="1"/>
        </w:rPr>
        <w:t>· Medical Reasons</w:t>
      </w:r>
    </w:p>
    <w:p w14:paraId="080DA183" w14:textId="652E6289" w:rsidR="00630875" w:rsidRDefault="00630875" w:rsidP="00630875">
      <w:pPr>
        <w:spacing w:after="0" w:line="240" w:lineRule="auto"/>
        <w:jc w:val="both"/>
        <w:textAlignment w:val="baseline"/>
        <w:rPr>
          <w:rFonts w:ascii="Open Sans" w:eastAsia="Times New Roman" w:hAnsi="Open Sans" w:cs="Open Sans"/>
          <w:color w:val="2F2E2E"/>
          <w:sz w:val="20"/>
          <w:szCs w:val="20"/>
          <w:bdr w:val="none" w:sz="0" w:space="0" w:color="auto" w:frame="1"/>
        </w:rPr>
      </w:pPr>
      <w:r w:rsidRPr="00344D6E">
        <w:rPr>
          <w:rFonts w:ascii="Open Sans" w:eastAsia="Times New Roman" w:hAnsi="Open Sans" w:cs="Open Sans"/>
          <w:color w:val="2F2E2E"/>
          <w:sz w:val="20"/>
          <w:szCs w:val="20"/>
          <w:bdr w:val="none" w:sz="0" w:space="0" w:color="auto" w:frame="1"/>
        </w:rPr>
        <w:t>· Religious Reasons</w:t>
      </w:r>
    </w:p>
    <w:p w14:paraId="3F871323" w14:textId="77777777" w:rsidR="007C4507" w:rsidRPr="00344D6E" w:rsidRDefault="007C4507" w:rsidP="00630875">
      <w:pPr>
        <w:spacing w:after="0" w:line="240" w:lineRule="auto"/>
        <w:jc w:val="both"/>
        <w:textAlignment w:val="baseline"/>
        <w:rPr>
          <w:rFonts w:ascii="Open Sans" w:eastAsia="Times New Roman" w:hAnsi="Open Sans" w:cs="Open Sans"/>
          <w:color w:val="2F2E2E"/>
          <w:sz w:val="20"/>
          <w:szCs w:val="20"/>
        </w:rPr>
      </w:pPr>
    </w:p>
    <w:p w14:paraId="44EE1CFC" w14:textId="1E40BD47" w:rsidR="00630875" w:rsidRPr="00344D6E" w:rsidRDefault="00630875" w:rsidP="00630875">
      <w:pPr>
        <w:spacing w:after="0" w:line="240" w:lineRule="auto"/>
        <w:jc w:val="both"/>
        <w:textAlignment w:val="baseline"/>
        <w:rPr>
          <w:rFonts w:ascii="Open Sans" w:eastAsia="Times New Roman" w:hAnsi="Open Sans" w:cs="Open Sans"/>
          <w:color w:val="2F2E2E"/>
          <w:sz w:val="20"/>
          <w:szCs w:val="20"/>
          <w:bdr w:val="none" w:sz="0" w:space="0" w:color="auto" w:frame="1"/>
        </w:rPr>
      </w:pPr>
      <w:r w:rsidRPr="00344D6E">
        <w:rPr>
          <w:rFonts w:ascii="Open Sans" w:eastAsia="Times New Roman" w:hAnsi="Open Sans" w:cs="Open Sans"/>
          <w:color w:val="2F2E2E"/>
          <w:sz w:val="20"/>
          <w:szCs w:val="20"/>
          <w:bdr w:val="none" w:sz="0" w:space="0" w:color="auto" w:frame="1"/>
        </w:rPr>
        <w:t>If the individual refuses the vaccine</w:t>
      </w:r>
      <w:r w:rsidR="00727257">
        <w:rPr>
          <w:rFonts w:ascii="Open Sans" w:eastAsia="Times New Roman" w:hAnsi="Open Sans" w:cs="Open Sans"/>
          <w:color w:val="2F2E2E"/>
          <w:sz w:val="20"/>
          <w:szCs w:val="20"/>
          <w:bdr w:val="none" w:sz="0" w:space="0" w:color="auto" w:frame="1"/>
        </w:rPr>
        <w:t xml:space="preserve"> which is currently their right, but</w:t>
      </w:r>
      <w:r w:rsidRPr="00344D6E">
        <w:rPr>
          <w:rFonts w:ascii="Open Sans" w:eastAsia="Times New Roman" w:hAnsi="Open Sans" w:cs="Open Sans"/>
          <w:color w:val="2F2E2E"/>
          <w:sz w:val="20"/>
          <w:szCs w:val="20"/>
          <w:bdr w:val="none" w:sz="0" w:space="0" w:color="auto" w:frame="1"/>
        </w:rPr>
        <w:t xml:space="preserve"> a high-risk activity </w:t>
      </w:r>
      <w:r w:rsidR="007220DD" w:rsidRPr="00344D6E">
        <w:rPr>
          <w:rFonts w:ascii="Open Sans" w:eastAsia="Times New Roman" w:hAnsi="Open Sans" w:cs="Open Sans"/>
          <w:color w:val="2F2E2E"/>
          <w:sz w:val="20"/>
          <w:szCs w:val="20"/>
          <w:bdr w:val="none" w:sz="0" w:space="0" w:color="auto" w:frame="1"/>
        </w:rPr>
        <w:t xml:space="preserve">was highlighted in the Risk </w:t>
      </w:r>
      <w:r w:rsidR="009E532A" w:rsidRPr="00344D6E">
        <w:rPr>
          <w:rFonts w:ascii="Open Sans" w:eastAsia="Times New Roman" w:hAnsi="Open Sans" w:cs="Open Sans"/>
          <w:color w:val="2F2E2E"/>
          <w:sz w:val="20"/>
          <w:szCs w:val="20"/>
          <w:bdr w:val="none" w:sz="0" w:space="0" w:color="auto" w:frame="1"/>
        </w:rPr>
        <w:t>Assessment</w:t>
      </w:r>
      <w:r w:rsidR="0023519A">
        <w:rPr>
          <w:rFonts w:ascii="Open Sans" w:eastAsia="Times New Roman" w:hAnsi="Open Sans" w:cs="Open Sans"/>
          <w:color w:val="2F2E2E"/>
          <w:sz w:val="20"/>
          <w:szCs w:val="20"/>
          <w:bdr w:val="none" w:sz="0" w:space="0" w:color="auto" w:frame="1"/>
        </w:rPr>
        <w:t xml:space="preserve"> that was performed</w:t>
      </w:r>
      <w:r w:rsidR="009E532A" w:rsidRPr="00344D6E">
        <w:rPr>
          <w:rFonts w:ascii="Open Sans" w:eastAsia="Times New Roman" w:hAnsi="Open Sans" w:cs="Open Sans"/>
          <w:color w:val="2F2E2E"/>
          <w:sz w:val="20"/>
          <w:szCs w:val="20"/>
          <w:bdr w:val="none" w:sz="0" w:space="0" w:color="auto" w:frame="1"/>
        </w:rPr>
        <w:t>,</w:t>
      </w:r>
      <w:r w:rsidR="007220DD" w:rsidRPr="00344D6E">
        <w:rPr>
          <w:rFonts w:ascii="Open Sans" w:eastAsia="Times New Roman" w:hAnsi="Open Sans" w:cs="Open Sans"/>
          <w:color w:val="2F2E2E"/>
          <w:sz w:val="20"/>
          <w:szCs w:val="20"/>
          <w:bdr w:val="none" w:sz="0" w:space="0" w:color="auto" w:frame="1"/>
        </w:rPr>
        <w:t xml:space="preserve"> </w:t>
      </w:r>
      <w:r w:rsidRPr="00344D6E">
        <w:rPr>
          <w:rFonts w:ascii="Open Sans" w:eastAsia="Times New Roman" w:hAnsi="Open Sans" w:cs="Open Sans"/>
          <w:color w:val="2F2E2E"/>
          <w:sz w:val="20"/>
          <w:szCs w:val="20"/>
          <w:bdr w:val="none" w:sz="0" w:space="0" w:color="auto" w:frame="1"/>
        </w:rPr>
        <w:t>then HR needs to consider the reasons for the refusal and if valid need to follow HR processes as with any other consultation to consider for instance (</w:t>
      </w:r>
      <w:r w:rsidR="009E532A" w:rsidRPr="00344D6E">
        <w:rPr>
          <w:rFonts w:ascii="Open Sans" w:eastAsia="Times New Roman" w:hAnsi="Open Sans" w:cs="Open Sans"/>
          <w:color w:val="2F2E2E"/>
          <w:sz w:val="20"/>
          <w:szCs w:val="20"/>
          <w:bdr w:val="none" w:sz="0" w:space="0" w:color="auto" w:frame="1"/>
        </w:rPr>
        <w:t xml:space="preserve">but </w:t>
      </w:r>
      <w:r w:rsidRPr="001E654A">
        <w:rPr>
          <w:rFonts w:ascii="Open Sans" w:eastAsia="Times New Roman" w:hAnsi="Open Sans" w:cs="Open Sans"/>
          <w:b/>
          <w:bCs/>
          <w:color w:val="2F2E2E"/>
          <w:sz w:val="20"/>
          <w:szCs w:val="20"/>
          <w:u w:val="single"/>
          <w:bdr w:val="none" w:sz="0" w:space="0" w:color="auto" w:frame="1"/>
        </w:rPr>
        <w:t>not</w:t>
      </w:r>
      <w:r w:rsidRPr="00344D6E">
        <w:rPr>
          <w:rFonts w:ascii="Open Sans" w:eastAsia="Times New Roman" w:hAnsi="Open Sans" w:cs="Open Sans"/>
          <w:color w:val="2F2E2E"/>
          <w:sz w:val="20"/>
          <w:szCs w:val="20"/>
          <w:bdr w:val="none" w:sz="0" w:space="0" w:color="auto" w:frame="1"/>
        </w:rPr>
        <w:t xml:space="preserve"> limited to):</w:t>
      </w:r>
    </w:p>
    <w:p w14:paraId="7DDAC809" w14:textId="77777777" w:rsidR="00630875" w:rsidRPr="00344D6E" w:rsidRDefault="00630875" w:rsidP="00630875">
      <w:pPr>
        <w:spacing w:after="0" w:line="240" w:lineRule="auto"/>
        <w:jc w:val="both"/>
        <w:textAlignment w:val="baseline"/>
        <w:rPr>
          <w:rFonts w:ascii="Open Sans" w:eastAsia="Times New Roman" w:hAnsi="Open Sans" w:cs="Open Sans"/>
          <w:color w:val="2F2E2E"/>
          <w:sz w:val="20"/>
          <w:szCs w:val="20"/>
        </w:rPr>
      </w:pPr>
    </w:p>
    <w:p w14:paraId="4D38EEF7" w14:textId="2E2BEDB8" w:rsidR="00630875" w:rsidRPr="00344D6E" w:rsidRDefault="00630875" w:rsidP="00630875">
      <w:pPr>
        <w:spacing w:after="0" w:line="240" w:lineRule="auto"/>
        <w:jc w:val="both"/>
        <w:textAlignment w:val="baseline"/>
        <w:rPr>
          <w:rFonts w:ascii="Open Sans" w:eastAsia="Times New Roman" w:hAnsi="Open Sans" w:cs="Open Sans"/>
          <w:color w:val="2F2E2E"/>
          <w:sz w:val="20"/>
          <w:szCs w:val="20"/>
        </w:rPr>
      </w:pPr>
      <w:r w:rsidRPr="00344D6E">
        <w:rPr>
          <w:rFonts w:ascii="Open Sans" w:eastAsia="Times New Roman" w:hAnsi="Open Sans" w:cs="Open Sans"/>
          <w:color w:val="2F2E2E"/>
          <w:sz w:val="20"/>
          <w:szCs w:val="20"/>
          <w:bdr w:val="none" w:sz="0" w:space="0" w:color="auto" w:frame="1"/>
        </w:rPr>
        <w:t xml:space="preserve">· </w:t>
      </w:r>
      <w:r w:rsidR="007220DD" w:rsidRPr="00344D6E">
        <w:rPr>
          <w:rFonts w:ascii="Open Sans" w:eastAsia="Times New Roman" w:hAnsi="Open Sans" w:cs="Open Sans"/>
          <w:color w:val="2F2E2E"/>
          <w:sz w:val="20"/>
          <w:szCs w:val="20"/>
          <w:bdr w:val="none" w:sz="0" w:space="0" w:color="auto" w:frame="1"/>
        </w:rPr>
        <w:t xml:space="preserve"> </w:t>
      </w:r>
      <w:r w:rsidR="009E532A" w:rsidRPr="00344D6E">
        <w:rPr>
          <w:rFonts w:ascii="Open Sans" w:eastAsia="Times New Roman" w:hAnsi="Open Sans" w:cs="Open Sans"/>
          <w:color w:val="2F2E2E"/>
          <w:sz w:val="20"/>
          <w:szCs w:val="20"/>
          <w:bdr w:val="none" w:sz="0" w:space="0" w:color="auto" w:frame="1"/>
        </w:rPr>
        <w:t xml:space="preserve"> </w:t>
      </w:r>
      <w:r w:rsidR="0023519A">
        <w:rPr>
          <w:rFonts w:ascii="Open Sans" w:eastAsia="Times New Roman" w:hAnsi="Open Sans" w:cs="Open Sans"/>
          <w:color w:val="2F2E2E"/>
          <w:sz w:val="20"/>
          <w:szCs w:val="20"/>
          <w:bdr w:val="none" w:sz="0" w:space="0" w:color="auto" w:frame="1"/>
        </w:rPr>
        <w:t xml:space="preserve"> </w:t>
      </w:r>
      <w:r w:rsidRPr="00344D6E">
        <w:rPr>
          <w:rFonts w:ascii="Open Sans" w:eastAsia="Times New Roman" w:hAnsi="Open Sans" w:cs="Open Sans"/>
          <w:color w:val="2F2E2E"/>
          <w:sz w:val="20"/>
          <w:szCs w:val="20"/>
          <w:bdr w:val="none" w:sz="0" w:space="0" w:color="auto" w:frame="1"/>
        </w:rPr>
        <w:t>Change in work environment – work from home</w:t>
      </w:r>
    </w:p>
    <w:p w14:paraId="158A68E2" w14:textId="66542806" w:rsidR="00630875" w:rsidRPr="00344D6E" w:rsidRDefault="00630875" w:rsidP="00630875">
      <w:pPr>
        <w:spacing w:after="0" w:line="240" w:lineRule="auto"/>
        <w:jc w:val="both"/>
        <w:textAlignment w:val="baseline"/>
        <w:rPr>
          <w:rFonts w:ascii="Open Sans" w:eastAsia="Times New Roman" w:hAnsi="Open Sans" w:cs="Open Sans"/>
          <w:color w:val="2F2E2E"/>
          <w:sz w:val="20"/>
          <w:szCs w:val="20"/>
        </w:rPr>
      </w:pPr>
      <w:r w:rsidRPr="00344D6E">
        <w:rPr>
          <w:rFonts w:ascii="Open Sans" w:eastAsia="Times New Roman" w:hAnsi="Open Sans" w:cs="Open Sans"/>
          <w:color w:val="2F2E2E"/>
          <w:sz w:val="20"/>
          <w:szCs w:val="20"/>
          <w:bdr w:val="none" w:sz="0" w:space="0" w:color="auto" w:frame="1"/>
        </w:rPr>
        <w:t>·</w:t>
      </w:r>
      <w:r w:rsidR="007C4507">
        <w:rPr>
          <w:rFonts w:ascii="Open Sans" w:eastAsia="Times New Roman" w:hAnsi="Open Sans" w:cs="Open Sans"/>
          <w:color w:val="2F2E2E"/>
          <w:sz w:val="20"/>
          <w:szCs w:val="20"/>
          <w:bdr w:val="none" w:sz="0" w:space="0" w:color="auto" w:frame="1"/>
        </w:rPr>
        <w:t xml:space="preserve"> </w:t>
      </w:r>
      <w:r w:rsidRPr="00344D6E">
        <w:rPr>
          <w:rFonts w:ascii="Open Sans" w:eastAsia="Times New Roman" w:hAnsi="Open Sans" w:cs="Open Sans"/>
          <w:color w:val="2F2E2E"/>
          <w:sz w:val="20"/>
          <w:szCs w:val="20"/>
          <w:bdr w:val="none" w:sz="0" w:space="0" w:color="auto" w:frame="1"/>
        </w:rPr>
        <w:t>Change of position – do you have another position available for a transfe</w:t>
      </w:r>
      <w:r w:rsidR="007220DD" w:rsidRPr="00344D6E">
        <w:rPr>
          <w:rFonts w:ascii="Open Sans" w:eastAsia="Times New Roman" w:hAnsi="Open Sans" w:cs="Open Sans"/>
          <w:color w:val="2F2E2E"/>
          <w:sz w:val="20"/>
          <w:szCs w:val="20"/>
          <w:bdr w:val="none" w:sz="0" w:space="0" w:color="auto" w:frame="1"/>
        </w:rPr>
        <w:t>r</w:t>
      </w:r>
      <w:r w:rsidRPr="00344D6E">
        <w:rPr>
          <w:rFonts w:ascii="Open Sans" w:eastAsia="Times New Roman" w:hAnsi="Open Sans" w:cs="Open Sans"/>
          <w:color w:val="2F2E2E"/>
          <w:sz w:val="20"/>
          <w:szCs w:val="20"/>
          <w:bdr w:val="none" w:sz="0" w:space="0" w:color="auto" w:frame="1"/>
        </w:rPr>
        <w:br/>
      </w:r>
    </w:p>
    <w:p w14:paraId="79E66556" w14:textId="77777777" w:rsidR="00630875" w:rsidRPr="00344D6E" w:rsidRDefault="00630875" w:rsidP="00630875">
      <w:pPr>
        <w:spacing w:after="0" w:line="240" w:lineRule="auto"/>
        <w:jc w:val="both"/>
        <w:textAlignment w:val="baseline"/>
        <w:rPr>
          <w:rFonts w:ascii="Open Sans" w:eastAsia="Times New Roman" w:hAnsi="Open Sans" w:cs="Open Sans"/>
          <w:color w:val="2F2E2E"/>
          <w:sz w:val="20"/>
          <w:szCs w:val="20"/>
        </w:rPr>
      </w:pPr>
      <w:r w:rsidRPr="00344D6E">
        <w:rPr>
          <w:rFonts w:ascii="Open Sans" w:eastAsia="Times New Roman" w:hAnsi="Open Sans" w:cs="Open Sans"/>
          <w:color w:val="2F2E2E"/>
          <w:sz w:val="20"/>
          <w:szCs w:val="20"/>
          <w:bdr w:val="none" w:sz="0" w:space="0" w:color="auto" w:frame="1"/>
        </w:rPr>
        <w:t>The process must also include how the business will support those who agree to be vaccinated for example:  assist with bookings, transport and time off.</w:t>
      </w:r>
    </w:p>
    <w:p w14:paraId="766E16FC" w14:textId="664B824F" w:rsidR="00630875" w:rsidRPr="00344D6E" w:rsidRDefault="00630875" w:rsidP="00630875">
      <w:pPr>
        <w:spacing w:after="0" w:line="240" w:lineRule="auto"/>
        <w:jc w:val="both"/>
        <w:textAlignment w:val="baseline"/>
        <w:rPr>
          <w:rFonts w:ascii="Open Sans" w:eastAsia="Times New Roman" w:hAnsi="Open Sans" w:cs="Open Sans"/>
          <w:color w:val="2F2E2E"/>
          <w:sz w:val="20"/>
          <w:szCs w:val="20"/>
        </w:rPr>
      </w:pPr>
      <w:r w:rsidRPr="00344D6E">
        <w:rPr>
          <w:rFonts w:ascii="Open Sans" w:eastAsia="Times New Roman" w:hAnsi="Open Sans" w:cs="Open Sans"/>
          <w:color w:val="2F2E2E"/>
          <w:sz w:val="20"/>
          <w:szCs w:val="20"/>
          <w:bdr w:val="none" w:sz="0" w:space="0" w:color="auto" w:frame="1"/>
        </w:rPr>
        <w:br/>
      </w:r>
      <w:r w:rsidRPr="00344D6E">
        <w:rPr>
          <w:rFonts w:ascii="inherit" w:eastAsia="Times New Roman" w:hAnsi="inherit" w:cs="Open Sans"/>
          <w:b/>
          <w:bCs/>
          <w:color w:val="2F2E2E"/>
          <w:sz w:val="20"/>
          <w:szCs w:val="20"/>
          <w:bdr w:val="none" w:sz="0" w:space="0" w:color="auto" w:frame="1"/>
        </w:rPr>
        <w:t>STEP 6: Good Standing with COID</w:t>
      </w:r>
      <w:r w:rsidR="00344D6E" w:rsidRPr="00344D6E">
        <w:rPr>
          <w:rFonts w:ascii="inherit" w:eastAsia="Times New Roman" w:hAnsi="inherit" w:cs="Open Sans"/>
          <w:b/>
          <w:bCs/>
          <w:color w:val="2F2E2E"/>
          <w:sz w:val="20"/>
          <w:szCs w:val="20"/>
          <w:bdr w:val="none" w:sz="0" w:space="0" w:color="auto" w:frame="1"/>
        </w:rPr>
        <w:t>A</w:t>
      </w:r>
    </w:p>
    <w:p w14:paraId="7874AB31" w14:textId="51DFFFF7" w:rsidR="00630875" w:rsidRPr="00344D6E" w:rsidRDefault="00630875" w:rsidP="00630875">
      <w:pPr>
        <w:spacing w:after="0" w:line="240" w:lineRule="auto"/>
        <w:jc w:val="both"/>
        <w:textAlignment w:val="baseline"/>
        <w:rPr>
          <w:rFonts w:ascii="Open Sans" w:eastAsia="Times New Roman" w:hAnsi="Open Sans" w:cs="Open Sans"/>
          <w:color w:val="2F2E2E"/>
          <w:sz w:val="20"/>
          <w:szCs w:val="20"/>
          <w:bdr w:val="none" w:sz="0" w:space="0" w:color="auto" w:frame="1"/>
        </w:rPr>
      </w:pPr>
      <w:r w:rsidRPr="00344D6E">
        <w:rPr>
          <w:rFonts w:ascii="Open Sans" w:eastAsia="Times New Roman" w:hAnsi="Open Sans" w:cs="Open Sans"/>
          <w:color w:val="2F2E2E"/>
          <w:sz w:val="20"/>
          <w:szCs w:val="20"/>
          <w:bdr w:val="none" w:sz="0" w:space="0" w:color="auto" w:frame="1"/>
        </w:rPr>
        <w:t>Ensure the business COID</w:t>
      </w:r>
      <w:r w:rsidR="00344D6E" w:rsidRPr="00344D6E">
        <w:rPr>
          <w:rFonts w:ascii="Open Sans" w:eastAsia="Times New Roman" w:hAnsi="Open Sans" w:cs="Open Sans"/>
          <w:color w:val="2F2E2E"/>
          <w:sz w:val="20"/>
          <w:szCs w:val="20"/>
          <w:bdr w:val="none" w:sz="0" w:space="0" w:color="auto" w:frame="1"/>
        </w:rPr>
        <w:t>A</w:t>
      </w:r>
      <w:r w:rsidRPr="00344D6E">
        <w:rPr>
          <w:rFonts w:ascii="Open Sans" w:eastAsia="Times New Roman" w:hAnsi="Open Sans" w:cs="Open Sans"/>
          <w:color w:val="2F2E2E"/>
          <w:sz w:val="20"/>
          <w:szCs w:val="20"/>
          <w:bdr w:val="none" w:sz="0" w:space="0" w:color="auto" w:frame="1"/>
        </w:rPr>
        <w:t xml:space="preserve"> is in good standing – general notice was issued by COID</w:t>
      </w:r>
      <w:r w:rsidR="00344D6E" w:rsidRPr="00344D6E">
        <w:rPr>
          <w:rFonts w:ascii="Open Sans" w:eastAsia="Times New Roman" w:hAnsi="Open Sans" w:cs="Open Sans"/>
          <w:color w:val="2F2E2E"/>
          <w:sz w:val="20"/>
          <w:szCs w:val="20"/>
          <w:bdr w:val="none" w:sz="0" w:space="0" w:color="auto" w:frame="1"/>
        </w:rPr>
        <w:t>A</w:t>
      </w:r>
      <w:r w:rsidRPr="00344D6E">
        <w:rPr>
          <w:rFonts w:ascii="Open Sans" w:eastAsia="Times New Roman" w:hAnsi="Open Sans" w:cs="Open Sans"/>
          <w:color w:val="2F2E2E"/>
          <w:sz w:val="20"/>
          <w:szCs w:val="20"/>
          <w:bdr w:val="none" w:sz="0" w:space="0" w:color="auto" w:frame="1"/>
        </w:rPr>
        <w:t xml:space="preserve"> in Oct</w:t>
      </w:r>
      <w:r w:rsidR="0023519A">
        <w:rPr>
          <w:rFonts w:ascii="Open Sans" w:eastAsia="Times New Roman" w:hAnsi="Open Sans" w:cs="Open Sans"/>
          <w:color w:val="2F2E2E"/>
          <w:sz w:val="20"/>
          <w:szCs w:val="20"/>
          <w:bdr w:val="none" w:sz="0" w:space="0" w:color="auto" w:frame="1"/>
        </w:rPr>
        <w:t>ober</w:t>
      </w:r>
      <w:r w:rsidRPr="00344D6E">
        <w:rPr>
          <w:rFonts w:ascii="Open Sans" w:eastAsia="Times New Roman" w:hAnsi="Open Sans" w:cs="Open Sans"/>
          <w:color w:val="2F2E2E"/>
          <w:sz w:val="20"/>
          <w:szCs w:val="20"/>
          <w:bdr w:val="none" w:sz="0" w:space="0" w:color="auto" w:frame="1"/>
        </w:rPr>
        <w:t>:</w:t>
      </w:r>
    </w:p>
    <w:p w14:paraId="2ED87B80" w14:textId="77777777" w:rsidR="00630875" w:rsidRPr="00344D6E" w:rsidRDefault="00630875" w:rsidP="00630875">
      <w:pPr>
        <w:spacing w:after="0" w:line="240" w:lineRule="auto"/>
        <w:jc w:val="both"/>
        <w:textAlignment w:val="baseline"/>
        <w:rPr>
          <w:rFonts w:ascii="Open Sans" w:eastAsia="Times New Roman" w:hAnsi="Open Sans" w:cs="Open Sans"/>
          <w:color w:val="2F2E2E"/>
          <w:sz w:val="20"/>
          <w:szCs w:val="20"/>
        </w:rPr>
      </w:pPr>
    </w:p>
    <w:p w14:paraId="4206AB5A" w14:textId="77777777" w:rsidR="00630875" w:rsidRPr="00344D6E" w:rsidRDefault="00630875" w:rsidP="00630875">
      <w:pPr>
        <w:spacing w:after="0" w:line="240" w:lineRule="auto"/>
        <w:jc w:val="both"/>
        <w:textAlignment w:val="baseline"/>
        <w:rPr>
          <w:rFonts w:ascii="Open Sans" w:eastAsia="Times New Roman" w:hAnsi="Open Sans" w:cs="Open Sans"/>
          <w:color w:val="2F2E2E"/>
          <w:sz w:val="20"/>
          <w:szCs w:val="20"/>
        </w:rPr>
      </w:pPr>
      <w:r w:rsidRPr="00344D6E">
        <w:rPr>
          <w:rFonts w:ascii="inherit" w:eastAsia="Times New Roman" w:hAnsi="inherit" w:cs="Open Sans"/>
          <w:i/>
          <w:iCs/>
          <w:color w:val="2F2E2E"/>
          <w:sz w:val="20"/>
          <w:szCs w:val="20"/>
          <w:bdr w:val="none" w:sz="0" w:space="0" w:color="auto" w:frame="1"/>
        </w:rPr>
        <w:t>“Please take notice that the Compensation Fund will cover employees for injuries, illness or death as a result of receiving a Covid-19 vaccine, only where an employee is required by the employer to receive vaccination as an inherent requirement of employment or where vaccination is required based on the OHS risk assessment conducted by the employer.”</w:t>
      </w:r>
    </w:p>
    <w:p w14:paraId="335C8CAD" w14:textId="6D1B2DEF" w:rsidR="00630875" w:rsidRPr="00344D6E" w:rsidRDefault="00630875" w:rsidP="00630875">
      <w:pPr>
        <w:spacing w:after="0" w:line="240" w:lineRule="auto"/>
        <w:jc w:val="both"/>
        <w:textAlignment w:val="baseline"/>
        <w:rPr>
          <w:rFonts w:ascii="Open Sans" w:eastAsia="Times New Roman" w:hAnsi="Open Sans" w:cs="Open Sans"/>
          <w:color w:val="2F2E2E"/>
          <w:sz w:val="20"/>
          <w:szCs w:val="20"/>
        </w:rPr>
      </w:pPr>
    </w:p>
    <w:p w14:paraId="46BE26E1" w14:textId="20D5D164" w:rsidR="00344D6E" w:rsidRPr="00344D6E" w:rsidRDefault="00344D6E" w:rsidP="00630875">
      <w:pPr>
        <w:spacing w:after="0" w:line="240" w:lineRule="auto"/>
        <w:jc w:val="both"/>
        <w:textAlignment w:val="baseline"/>
        <w:rPr>
          <w:rFonts w:ascii="inherit" w:eastAsia="Times New Roman" w:hAnsi="inherit" w:cs="Open Sans"/>
          <w:i/>
          <w:iCs/>
          <w:color w:val="2F2E2E"/>
          <w:sz w:val="20"/>
          <w:szCs w:val="20"/>
          <w:bdr w:val="none" w:sz="0" w:space="0" w:color="auto" w:frame="1"/>
        </w:rPr>
      </w:pPr>
      <w:r w:rsidRPr="00344D6E">
        <w:rPr>
          <w:rFonts w:ascii="Open Sans" w:eastAsia="Times New Roman" w:hAnsi="Open Sans" w:cs="Open Sans"/>
          <w:color w:val="2F2E2E"/>
          <w:sz w:val="20"/>
          <w:szCs w:val="20"/>
        </w:rPr>
        <w:t xml:space="preserve">HOPC </w:t>
      </w:r>
      <w:proofErr w:type="spellStart"/>
      <w:r w:rsidRPr="00344D6E">
        <w:rPr>
          <w:rFonts w:ascii="Open Sans" w:eastAsia="Times New Roman" w:hAnsi="Open Sans" w:cs="Open Sans"/>
          <w:color w:val="2F2E2E"/>
          <w:sz w:val="20"/>
          <w:szCs w:val="20"/>
        </w:rPr>
        <w:t>Labour</w:t>
      </w:r>
      <w:proofErr w:type="spellEnd"/>
      <w:r w:rsidRPr="00344D6E">
        <w:rPr>
          <w:rFonts w:ascii="Open Sans" w:eastAsia="Times New Roman" w:hAnsi="Open Sans" w:cs="Open Sans"/>
          <w:color w:val="2F2E2E"/>
          <w:sz w:val="20"/>
          <w:szCs w:val="20"/>
        </w:rPr>
        <w:t xml:space="preserve"> Law Consultants can assist you to see whether your COIDA is up to date, contact Michelle Viljoen, Legal Advisor at 058 303 7017.</w:t>
      </w:r>
    </w:p>
    <w:p w14:paraId="008DA7DC" w14:textId="77777777" w:rsidR="00630875" w:rsidRPr="00344D6E" w:rsidRDefault="00630875" w:rsidP="00630875">
      <w:pPr>
        <w:spacing w:after="0" w:line="240" w:lineRule="auto"/>
        <w:jc w:val="both"/>
        <w:textAlignment w:val="baseline"/>
        <w:rPr>
          <w:rFonts w:ascii="Open Sans" w:eastAsia="Times New Roman" w:hAnsi="Open Sans" w:cs="Open Sans"/>
          <w:color w:val="2F2E2E"/>
          <w:sz w:val="20"/>
          <w:szCs w:val="20"/>
        </w:rPr>
      </w:pPr>
    </w:p>
    <w:p w14:paraId="556D62AF" w14:textId="21E6D650" w:rsidR="00630875" w:rsidRPr="00344D6E" w:rsidRDefault="00344D6E" w:rsidP="00630875">
      <w:pPr>
        <w:spacing w:after="0" w:line="240" w:lineRule="auto"/>
        <w:jc w:val="both"/>
        <w:textAlignment w:val="baseline"/>
        <w:rPr>
          <w:rFonts w:ascii="Open Sans" w:eastAsia="Times New Roman" w:hAnsi="Open Sans" w:cs="Open Sans"/>
          <w:b/>
          <w:bCs/>
          <w:color w:val="2F2E2E"/>
          <w:sz w:val="20"/>
          <w:szCs w:val="20"/>
          <w:bdr w:val="none" w:sz="0" w:space="0" w:color="auto" w:frame="1"/>
        </w:rPr>
      </w:pPr>
      <w:r w:rsidRPr="00344D6E">
        <w:rPr>
          <w:rFonts w:ascii="Open Sans" w:eastAsia="Times New Roman" w:hAnsi="Open Sans" w:cs="Open Sans"/>
          <w:b/>
          <w:bCs/>
          <w:color w:val="2F2E2E"/>
          <w:sz w:val="20"/>
          <w:szCs w:val="20"/>
          <w:bdr w:val="none" w:sz="0" w:space="0" w:color="auto" w:frame="1"/>
        </w:rPr>
        <w:t xml:space="preserve">As and when information becomes available regarding the Covid and Vaccination situation HOPC </w:t>
      </w:r>
      <w:proofErr w:type="spellStart"/>
      <w:r w:rsidRPr="00344D6E">
        <w:rPr>
          <w:rFonts w:ascii="Open Sans" w:eastAsia="Times New Roman" w:hAnsi="Open Sans" w:cs="Open Sans"/>
          <w:b/>
          <w:bCs/>
          <w:color w:val="2F2E2E"/>
          <w:sz w:val="20"/>
          <w:szCs w:val="20"/>
          <w:bdr w:val="none" w:sz="0" w:space="0" w:color="auto" w:frame="1"/>
        </w:rPr>
        <w:t>Labour</w:t>
      </w:r>
      <w:proofErr w:type="spellEnd"/>
      <w:r w:rsidRPr="00344D6E">
        <w:rPr>
          <w:rFonts w:ascii="Open Sans" w:eastAsia="Times New Roman" w:hAnsi="Open Sans" w:cs="Open Sans"/>
          <w:b/>
          <w:bCs/>
          <w:color w:val="2F2E2E"/>
          <w:sz w:val="20"/>
          <w:szCs w:val="20"/>
          <w:bdr w:val="none" w:sz="0" w:space="0" w:color="auto" w:frame="1"/>
        </w:rPr>
        <w:t xml:space="preserve"> Law Consultants will keep you informed.  However, it is your responsibility </w:t>
      </w:r>
      <w:r w:rsidR="007C4507">
        <w:rPr>
          <w:rFonts w:ascii="Open Sans" w:eastAsia="Times New Roman" w:hAnsi="Open Sans" w:cs="Open Sans"/>
          <w:b/>
          <w:bCs/>
          <w:color w:val="2F2E2E"/>
          <w:sz w:val="20"/>
          <w:szCs w:val="20"/>
          <w:bdr w:val="none" w:sz="0" w:space="0" w:color="auto" w:frame="1"/>
        </w:rPr>
        <w:t xml:space="preserve">as a business owner to </w:t>
      </w:r>
      <w:r w:rsidRPr="00344D6E">
        <w:rPr>
          <w:rFonts w:ascii="Open Sans" w:eastAsia="Times New Roman" w:hAnsi="Open Sans" w:cs="Open Sans"/>
          <w:b/>
          <w:bCs/>
          <w:color w:val="2F2E2E"/>
          <w:sz w:val="20"/>
          <w:szCs w:val="20"/>
          <w:bdr w:val="none" w:sz="0" w:space="0" w:color="auto" w:frame="1"/>
        </w:rPr>
        <w:t>e</w:t>
      </w:r>
      <w:r w:rsidR="00630875" w:rsidRPr="00344D6E">
        <w:rPr>
          <w:rFonts w:ascii="Open Sans" w:eastAsia="Times New Roman" w:hAnsi="Open Sans" w:cs="Open Sans"/>
          <w:b/>
          <w:bCs/>
          <w:color w:val="2F2E2E"/>
          <w:sz w:val="20"/>
          <w:szCs w:val="20"/>
          <w:bdr w:val="none" w:sz="0" w:space="0" w:color="auto" w:frame="1"/>
        </w:rPr>
        <w:t xml:space="preserve">ducate your staff </w:t>
      </w:r>
      <w:r w:rsidR="007220DD" w:rsidRPr="00344D6E">
        <w:rPr>
          <w:rFonts w:ascii="Open Sans" w:eastAsia="Times New Roman" w:hAnsi="Open Sans" w:cs="Open Sans"/>
          <w:b/>
          <w:bCs/>
          <w:color w:val="2F2E2E"/>
          <w:sz w:val="20"/>
          <w:szCs w:val="20"/>
          <w:bdr w:val="none" w:sz="0" w:space="0" w:color="auto" w:frame="1"/>
        </w:rPr>
        <w:t xml:space="preserve">on health and safety as well as </w:t>
      </w:r>
      <w:r w:rsidR="00630875" w:rsidRPr="00344D6E">
        <w:rPr>
          <w:rFonts w:ascii="Open Sans" w:eastAsia="Times New Roman" w:hAnsi="Open Sans" w:cs="Open Sans"/>
          <w:b/>
          <w:bCs/>
          <w:color w:val="2F2E2E"/>
          <w:sz w:val="20"/>
          <w:szCs w:val="20"/>
          <w:bdr w:val="none" w:sz="0" w:space="0" w:color="auto" w:frame="1"/>
        </w:rPr>
        <w:t xml:space="preserve">about the personal protection the vaccine provides to the individual </w:t>
      </w:r>
      <w:r w:rsidR="007220DD" w:rsidRPr="00344D6E">
        <w:rPr>
          <w:rFonts w:ascii="Open Sans" w:eastAsia="Times New Roman" w:hAnsi="Open Sans" w:cs="Open Sans"/>
          <w:b/>
          <w:bCs/>
          <w:color w:val="2F2E2E"/>
          <w:sz w:val="20"/>
          <w:szCs w:val="20"/>
          <w:bdr w:val="none" w:sz="0" w:space="0" w:color="auto" w:frame="1"/>
        </w:rPr>
        <w:t>but do</w:t>
      </w:r>
      <w:r w:rsidR="00630875" w:rsidRPr="00344D6E">
        <w:rPr>
          <w:rFonts w:ascii="Open Sans" w:eastAsia="Times New Roman" w:hAnsi="Open Sans" w:cs="Open Sans"/>
          <w:b/>
          <w:bCs/>
          <w:color w:val="2F2E2E"/>
          <w:sz w:val="20"/>
          <w:szCs w:val="20"/>
          <w:bdr w:val="none" w:sz="0" w:space="0" w:color="auto" w:frame="1"/>
        </w:rPr>
        <w:t xml:space="preserve"> not focus on enforcing the vaccine.</w:t>
      </w:r>
    </w:p>
    <w:p w14:paraId="606FC384" w14:textId="77777777" w:rsidR="00630875" w:rsidRPr="00344D6E" w:rsidRDefault="00630875" w:rsidP="00630875">
      <w:pPr>
        <w:spacing w:after="0" w:line="240" w:lineRule="auto"/>
        <w:jc w:val="both"/>
        <w:textAlignment w:val="baseline"/>
        <w:rPr>
          <w:rFonts w:ascii="Open Sans" w:eastAsia="Times New Roman" w:hAnsi="Open Sans" w:cs="Open Sans"/>
          <w:color w:val="2F2E2E"/>
          <w:sz w:val="20"/>
          <w:szCs w:val="20"/>
          <w:bdr w:val="none" w:sz="0" w:space="0" w:color="auto" w:frame="1"/>
        </w:rPr>
      </w:pPr>
    </w:p>
    <w:p w14:paraId="3AAC927E" w14:textId="2FBEB099" w:rsidR="00630875" w:rsidRPr="00344D6E" w:rsidRDefault="00630875" w:rsidP="00630875">
      <w:pPr>
        <w:spacing w:after="0" w:line="240" w:lineRule="auto"/>
        <w:jc w:val="both"/>
        <w:textAlignment w:val="baseline"/>
        <w:rPr>
          <w:rFonts w:ascii="Open Sans" w:eastAsia="Times New Roman" w:hAnsi="Open Sans" w:cs="Open Sans"/>
          <w:color w:val="2F2E2E"/>
          <w:sz w:val="20"/>
          <w:szCs w:val="20"/>
          <w:bdr w:val="none" w:sz="0" w:space="0" w:color="auto" w:frame="1"/>
        </w:rPr>
      </w:pPr>
      <w:r w:rsidRPr="00344D6E">
        <w:rPr>
          <w:rFonts w:ascii="Open Sans" w:eastAsia="Times New Roman" w:hAnsi="Open Sans" w:cs="Open Sans"/>
          <w:color w:val="2F2E2E"/>
          <w:sz w:val="20"/>
          <w:szCs w:val="20"/>
          <w:bdr w:val="none" w:sz="0" w:space="0" w:color="auto" w:frame="1"/>
        </w:rPr>
        <w:t xml:space="preserve">HOPC </w:t>
      </w:r>
      <w:proofErr w:type="spellStart"/>
      <w:r w:rsidRPr="00344D6E">
        <w:rPr>
          <w:rFonts w:ascii="Open Sans" w:eastAsia="Times New Roman" w:hAnsi="Open Sans" w:cs="Open Sans"/>
          <w:color w:val="2F2E2E"/>
          <w:sz w:val="20"/>
          <w:szCs w:val="20"/>
          <w:bdr w:val="none" w:sz="0" w:space="0" w:color="auto" w:frame="1"/>
        </w:rPr>
        <w:t>Labour</w:t>
      </w:r>
      <w:proofErr w:type="spellEnd"/>
      <w:r w:rsidRPr="00344D6E">
        <w:rPr>
          <w:rFonts w:ascii="Open Sans" w:eastAsia="Times New Roman" w:hAnsi="Open Sans" w:cs="Open Sans"/>
          <w:color w:val="2F2E2E"/>
          <w:sz w:val="20"/>
          <w:szCs w:val="20"/>
          <w:bdr w:val="none" w:sz="0" w:space="0" w:color="auto" w:frame="1"/>
        </w:rPr>
        <w:t xml:space="preserve"> Law Consultants &amp; Training provides </w:t>
      </w:r>
      <w:r w:rsidR="007220DD" w:rsidRPr="00344D6E">
        <w:rPr>
          <w:rFonts w:ascii="Open Sans" w:eastAsia="Times New Roman" w:hAnsi="Open Sans" w:cs="Open Sans"/>
          <w:color w:val="2F2E2E"/>
          <w:sz w:val="20"/>
          <w:szCs w:val="20"/>
          <w:bdr w:val="none" w:sz="0" w:space="0" w:color="auto" w:frame="1"/>
        </w:rPr>
        <w:t xml:space="preserve">various </w:t>
      </w:r>
      <w:r w:rsidRPr="00344D6E">
        <w:rPr>
          <w:rFonts w:ascii="Open Sans" w:eastAsia="Times New Roman" w:hAnsi="Open Sans" w:cs="Open Sans"/>
          <w:color w:val="2F2E2E"/>
          <w:sz w:val="20"/>
          <w:szCs w:val="20"/>
          <w:bdr w:val="none" w:sz="0" w:space="0" w:color="auto" w:frame="1"/>
        </w:rPr>
        <w:t xml:space="preserve">training on </w:t>
      </w:r>
      <w:r w:rsidR="007220DD" w:rsidRPr="00344D6E">
        <w:rPr>
          <w:rFonts w:ascii="Open Sans" w:eastAsia="Times New Roman" w:hAnsi="Open Sans" w:cs="Open Sans"/>
          <w:color w:val="2F2E2E"/>
          <w:sz w:val="20"/>
          <w:szCs w:val="20"/>
          <w:bdr w:val="none" w:sz="0" w:space="0" w:color="auto" w:frame="1"/>
        </w:rPr>
        <w:t>Safety</w:t>
      </w:r>
      <w:r w:rsidR="0023519A">
        <w:rPr>
          <w:rFonts w:ascii="Open Sans" w:eastAsia="Times New Roman" w:hAnsi="Open Sans" w:cs="Open Sans"/>
          <w:color w:val="2F2E2E"/>
          <w:sz w:val="20"/>
          <w:szCs w:val="20"/>
          <w:bdr w:val="none" w:sz="0" w:space="0" w:color="auto" w:frame="1"/>
        </w:rPr>
        <w:t>, from Legal Liability</w:t>
      </w:r>
      <w:r w:rsidR="007220DD" w:rsidRPr="00344D6E">
        <w:rPr>
          <w:rFonts w:ascii="Open Sans" w:eastAsia="Times New Roman" w:hAnsi="Open Sans" w:cs="Open Sans"/>
          <w:color w:val="2F2E2E"/>
          <w:sz w:val="20"/>
          <w:szCs w:val="20"/>
          <w:bdr w:val="none" w:sz="0" w:space="0" w:color="auto" w:frame="1"/>
        </w:rPr>
        <w:t xml:space="preserve"> as well as </w:t>
      </w:r>
      <w:r w:rsidR="0023519A">
        <w:rPr>
          <w:rFonts w:ascii="Open Sans" w:eastAsia="Times New Roman" w:hAnsi="Open Sans" w:cs="Open Sans"/>
          <w:color w:val="2F2E2E"/>
          <w:sz w:val="20"/>
          <w:szCs w:val="20"/>
          <w:bdr w:val="none" w:sz="0" w:space="0" w:color="auto" w:frame="1"/>
        </w:rPr>
        <w:t xml:space="preserve">HIRA - </w:t>
      </w:r>
      <w:r w:rsidRPr="00344D6E">
        <w:rPr>
          <w:rFonts w:ascii="Open Sans" w:eastAsia="Times New Roman" w:hAnsi="Open Sans" w:cs="Open Sans"/>
          <w:color w:val="2F2E2E"/>
          <w:sz w:val="20"/>
          <w:szCs w:val="20"/>
          <w:bdr w:val="none" w:sz="0" w:space="0" w:color="auto" w:frame="1"/>
        </w:rPr>
        <w:t>Risk Assessment</w:t>
      </w:r>
      <w:r w:rsidR="0023519A">
        <w:rPr>
          <w:rFonts w:ascii="Open Sans" w:eastAsia="Times New Roman" w:hAnsi="Open Sans" w:cs="Open Sans"/>
          <w:color w:val="2F2E2E"/>
          <w:sz w:val="20"/>
          <w:szCs w:val="20"/>
          <w:bdr w:val="none" w:sz="0" w:space="0" w:color="auto" w:frame="1"/>
        </w:rPr>
        <w:t xml:space="preserve">, </w:t>
      </w:r>
      <w:proofErr w:type="spellStart"/>
      <w:r w:rsidR="0023519A">
        <w:rPr>
          <w:rFonts w:ascii="Open Sans" w:eastAsia="Times New Roman" w:hAnsi="Open Sans" w:cs="Open Sans"/>
          <w:color w:val="2F2E2E"/>
          <w:sz w:val="20"/>
          <w:szCs w:val="20"/>
          <w:bdr w:val="none" w:sz="0" w:space="0" w:color="auto" w:frame="1"/>
        </w:rPr>
        <w:t>Hasrep</w:t>
      </w:r>
      <w:proofErr w:type="spellEnd"/>
      <w:r w:rsidR="0023519A">
        <w:rPr>
          <w:rFonts w:ascii="Open Sans" w:eastAsia="Times New Roman" w:hAnsi="Open Sans" w:cs="Open Sans"/>
          <w:color w:val="2F2E2E"/>
          <w:sz w:val="20"/>
          <w:szCs w:val="20"/>
          <w:bdr w:val="none" w:sz="0" w:space="0" w:color="auto" w:frame="1"/>
        </w:rPr>
        <w:t xml:space="preserve"> – Safety rep etc</w:t>
      </w:r>
      <w:r w:rsidRPr="00344D6E">
        <w:rPr>
          <w:rFonts w:ascii="Open Sans" w:eastAsia="Times New Roman" w:hAnsi="Open Sans" w:cs="Open Sans"/>
          <w:color w:val="2F2E2E"/>
          <w:sz w:val="20"/>
          <w:szCs w:val="20"/>
          <w:bdr w:val="none" w:sz="0" w:space="0" w:color="auto" w:frame="1"/>
        </w:rPr>
        <w:t xml:space="preserve"> in the workplace and Covid</w:t>
      </w:r>
      <w:r w:rsidR="007220DD" w:rsidRPr="00344D6E">
        <w:rPr>
          <w:rFonts w:ascii="Open Sans" w:eastAsia="Times New Roman" w:hAnsi="Open Sans" w:cs="Open Sans"/>
          <w:color w:val="2F2E2E"/>
          <w:sz w:val="20"/>
          <w:szCs w:val="20"/>
          <w:bdr w:val="none" w:sz="0" w:space="0" w:color="auto" w:frame="1"/>
        </w:rPr>
        <w:t xml:space="preserve"> training</w:t>
      </w:r>
      <w:r w:rsidRPr="00344D6E">
        <w:rPr>
          <w:rFonts w:ascii="Open Sans" w:eastAsia="Times New Roman" w:hAnsi="Open Sans" w:cs="Open Sans"/>
          <w:color w:val="2F2E2E"/>
          <w:sz w:val="20"/>
          <w:szCs w:val="20"/>
          <w:bdr w:val="none" w:sz="0" w:space="0" w:color="auto" w:frame="1"/>
        </w:rPr>
        <w:t>.</w:t>
      </w:r>
      <w:r w:rsidR="007220DD" w:rsidRPr="00344D6E">
        <w:rPr>
          <w:rFonts w:ascii="Open Sans" w:eastAsia="Times New Roman" w:hAnsi="Open Sans" w:cs="Open Sans"/>
          <w:color w:val="2F2E2E"/>
          <w:sz w:val="20"/>
          <w:szCs w:val="20"/>
          <w:bdr w:val="none" w:sz="0" w:space="0" w:color="auto" w:frame="1"/>
        </w:rPr>
        <w:t xml:space="preserve">  It remains the responsibility of the Employer to ensure the workplace is a safe environment as well as the responsibility of each individual to ensure their own safety and that of their fellow colleagues.</w:t>
      </w:r>
    </w:p>
    <w:p w14:paraId="097CC910" w14:textId="77777777" w:rsidR="00630875" w:rsidRPr="00344D6E" w:rsidRDefault="00630875" w:rsidP="00630875">
      <w:pPr>
        <w:spacing w:after="0" w:line="240" w:lineRule="auto"/>
        <w:jc w:val="both"/>
        <w:textAlignment w:val="baseline"/>
        <w:rPr>
          <w:rFonts w:ascii="Open Sans" w:eastAsia="Times New Roman" w:hAnsi="Open Sans" w:cs="Open Sans"/>
          <w:color w:val="2F2E2E"/>
          <w:sz w:val="20"/>
          <w:szCs w:val="20"/>
          <w:bdr w:val="none" w:sz="0" w:space="0" w:color="auto" w:frame="1"/>
        </w:rPr>
      </w:pPr>
    </w:p>
    <w:p w14:paraId="133A23C3" w14:textId="376A9D11" w:rsidR="00630875" w:rsidRPr="0023519A" w:rsidRDefault="007220DD" w:rsidP="00630875">
      <w:pPr>
        <w:spacing w:after="0" w:line="240" w:lineRule="auto"/>
        <w:jc w:val="both"/>
        <w:textAlignment w:val="baseline"/>
        <w:rPr>
          <w:rFonts w:ascii="Open Sans" w:eastAsia="Times New Roman" w:hAnsi="Open Sans" w:cs="Open Sans"/>
          <w:b/>
          <w:bCs/>
          <w:color w:val="2F2E2E"/>
          <w:sz w:val="20"/>
          <w:szCs w:val="20"/>
        </w:rPr>
      </w:pPr>
      <w:r w:rsidRPr="0023519A">
        <w:rPr>
          <w:rFonts w:ascii="Open Sans" w:eastAsia="Times New Roman" w:hAnsi="Open Sans" w:cs="Open Sans"/>
          <w:b/>
          <w:bCs/>
          <w:color w:val="2F2E2E"/>
          <w:sz w:val="20"/>
          <w:szCs w:val="20"/>
          <w:bdr w:val="none" w:sz="0" w:space="0" w:color="auto" w:frame="1"/>
        </w:rPr>
        <w:t xml:space="preserve">For your training needs </w:t>
      </w:r>
      <w:r w:rsidR="00630875" w:rsidRPr="0023519A">
        <w:rPr>
          <w:rFonts w:ascii="Open Sans" w:eastAsia="Times New Roman" w:hAnsi="Open Sans" w:cs="Open Sans"/>
          <w:b/>
          <w:bCs/>
          <w:color w:val="2F2E2E"/>
          <w:sz w:val="20"/>
          <w:szCs w:val="20"/>
          <w:bdr w:val="none" w:sz="0" w:space="0" w:color="auto" w:frame="1"/>
        </w:rPr>
        <w:t xml:space="preserve">Contact </w:t>
      </w:r>
      <w:r w:rsidRPr="0023519A">
        <w:rPr>
          <w:rFonts w:ascii="Open Sans" w:eastAsia="Times New Roman" w:hAnsi="Open Sans" w:cs="Open Sans"/>
          <w:b/>
          <w:bCs/>
          <w:color w:val="2F2E2E"/>
          <w:sz w:val="20"/>
          <w:szCs w:val="20"/>
          <w:bdr w:val="none" w:sz="0" w:space="0" w:color="auto" w:frame="1"/>
        </w:rPr>
        <w:t xml:space="preserve">Michelle Botes </w:t>
      </w:r>
      <w:r w:rsidR="00630875" w:rsidRPr="0023519A">
        <w:rPr>
          <w:rFonts w:ascii="Open Sans" w:eastAsia="Times New Roman" w:hAnsi="Open Sans" w:cs="Open Sans"/>
          <w:b/>
          <w:bCs/>
          <w:color w:val="2F2E2E"/>
          <w:sz w:val="20"/>
          <w:szCs w:val="20"/>
          <w:bdr w:val="none" w:sz="0" w:space="0" w:color="auto" w:frame="1"/>
        </w:rPr>
        <w:t>on 058 303 7017 or email skills@hopc.co.za</w:t>
      </w:r>
    </w:p>
    <w:p w14:paraId="5F9F8F35" w14:textId="387AA51D" w:rsidR="00630875" w:rsidRDefault="00630875" w:rsidP="00630875">
      <w:r>
        <w:rPr>
          <w:rFonts w:ascii="Open Sans" w:eastAsia="Times New Roman" w:hAnsi="Open Sans" w:cs="Open Sans"/>
          <w:color w:val="2F2E2E"/>
          <w:sz w:val="24"/>
          <w:szCs w:val="24"/>
          <w:bdr w:val="none" w:sz="0" w:space="0" w:color="auto" w:frame="1"/>
        </w:rPr>
        <w:br/>
      </w:r>
    </w:p>
    <w:sectPr w:rsidR="006308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altName w:val="Arial"/>
    <w:charset w:val="00"/>
    <w:family w:val="swiss"/>
    <w:pitch w:val="variable"/>
    <w:sig w:usb0="00000001" w:usb1="4000205B" w:usb2="00000028" w:usb3="00000000" w:csb0="0000019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0875"/>
    <w:rsid w:val="001D51BD"/>
    <w:rsid w:val="001E654A"/>
    <w:rsid w:val="0023519A"/>
    <w:rsid w:val="003367D3"/>
    <w:rsid w:val="00344D6E"/>
    <w:rsid w:val="00364C10"/>
    <w:rsid w:val="00630875"/>
    <w:rsid w:val="006712D4"/>
    <w:rsid w:val="007220DD"/>
    <w:rsid w:val="00727257"/>
    <w:rsid w:val="007C4507"/>
    <w:rsid w:val="009E532A"/>
    <w:rsid w:val="00A01C8B"/>
    <w:rsid w:val="00A24FB5"/>
    <w:rsid w:val="00B706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A7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0875"/>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06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06C4"/>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0875"/>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06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06C4"/>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19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922</Words>
  <Characters>5261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Cheryl Downing</dc:creator>
  <cp:lastModifiedBy>Michelle Botes</cp:lastModifiedBy>
  <cp:revision>3</cp:revision>
  <dcterms:created xsi:type="dcterms:W3CDTF">2021-12-01T13:07:00Z</dcterms:created>
  <dcterms:modified xsi:type="dcterms:W3CDTF">2021-12-01T13:07:00Z</dcterms:modified>
</cp:coreProperties>
</file>